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0968" w14:textId="77777777" w:rsidR="001356C6" w:rsidRPr="009313FC" w:rsidRDefault="001356C6" w:rsidP="001356C6">
      <w:pPr>
        <w:pStyle w:val="paragraph"/>
        <w:spacing w:before="0" w:beforeAutospacing="0" w:after="0" w:afterAutospacing="0"/>
        <w:jc w:val="center"/>
        <w:textAlignment w:val="baseline"/>
        <w:rPr>
          <w:rStyle w:val="eop"/>
          <w:rFonts w:asciiTheme="minorHAnsi" w:hAnsiTheme="minorHAnsi" w:cstheme="minorHAnsi"/>
          <w:sz w:val="32"/>
          <w:szCs w:val="32"/>
        </w:rPr>
      </w:pPr>
      <w:r w:rsidRPr="009313FC">
        <w:rPr>
          <w:rStyle w:val="normaltextrun"/>
          <w:rFonts w:asciiTheme="minorHAnsi" w:hAnsiTheme="minorHAnsi" w:cstheme="minorHAnsi"/>
          <w:b/>
          <w:bCs/>
          <w:sz w:val="32"/>
          <w:szCs w:val="32"/>
          <w:u w:val="single"/>
        </w:rPr>
        <w:t>Patients Stuck Abroad and Needing a Re-Supply of ARVs</w:t>
      </w:r>
      <w:r w:rsidRPr="009313FC">
        <w:rPr>
          <w:rStyle w:val="eop"/>
          <w:rFonts w:asciiTheme="minorHAnsi" w:hAnsiTheme="minorHAnsi" w:cstheme="minorHAnsi"/>
          <w:sz w:val="32"/>
          <w:szCs w:val="32"/>
        </w:rPr>
        <w:t> </w:t>
      </w:r>
    </w:p>
    <w:p w14:paraId="12A18F29" w14:textId="77777777" w:rsidR="001356C6" w:rsidRPr="009313FC" w:rsidRDefault="001356C6" w:rsidP="001356C6">
      <w:pPr>
        <w:pStyle w:val="paragraph"/>
        <w:spacing w:before="0" w:beforeAutospacing="0" w:after="0" w:afterAutospacing="0"/>
        <w:jc w:val="center"/>
        <w:textAlignment w:val="baseline"/>
        <w:rPr>
          <w:rFonts w:asciiTheme="minorHAnsi" w:hAnsiTheme="minorHAnsi" w:cstheme="minorHAnsi"/>
          <w:sz w:val="18"/>
          <w:szCs w:val="18"/>
        </w:rPr>
      </w:pPr>
    </w:p>
    <w:p w14:paraId="5AFDCA18" w14:textId="77777777" w:rsidR="001356C6" w:rsidRPr="009313FC" w:rsidRDefault="00376A89" w:rsidP="001356C6">
      <w:pPr>
        <w:pStyle w:val="paragraph"/>
        <w:spacing w:before="0" w:beforeAutospacing="0" w:after="0" w:afterAutospacing="0"/>
        <w:textAlignment w:val="baseline"/>
        <w:rPr>
          <w:rStyle w:val="eop"/>
          <w:rFonts w:asciiTheme="minorHAnsi" w:hAnsiTheme="minorHAnsi" w:cstheme="minorHAnsi"/>
          <w:sz w:val="28"/>
          <w:szCs w:val="28"/>
        </w:rPr>
      </w:pPr>
      <w:r w:rsidRPr="009313FC">
        <w:rPr>
          <w:rStyle w:val="normaltextrun"/>
          <w:rFonts w:asciiTheme="minorHAnsi" w:hAnsiTheme="minorHAnsi" w:cstheme="minorHAnsi"/>
          <w:sz w:val="28"/>
          <w:szCs w:val="28"/>
        </w:rPr>
        <w:t>When</w:t>
      </w:r>
      <w:r w:rsidR="001356C6" w:rsidRPr="009313FC">
        <w:rPr>
          <w:rStyle w:val="normaltextrun"/>
          <w:rFonts w:asciiTheme="minorHAnsi" w:hAnsiTheme="minorHAnsi" w:cstheme="minorHAnsi"/>
          <w:sz w:val="28"/>
          <w:szCs w:val="28"/>
        </w:rPr>
        <w:t xml:space="preserve"> patients </w:t>
      </w:r>
      <w:r w:rsidRPr="009313FC">
        <w:rPr>
          <w:rStyle w:val="normaltextrun"/>
          <w:rFonts w:asciiTheme="minorHAnsi" w:hAnsiTheme="minorHAnsi" w:cstheme="minorHAnsi"/>
          <w:sz w:val="28"/>
          <w:szCs w:val="28"/>
        </w:rPr>
        <w:t>cannot</w:t>
      </w:r>
      <w:r w:rsidR="001356C6" w:rsidRPr="009313FC">
        <w:rPr>
          <w:rStyle w:val="normaltextrun"/>
          <w:rFonts w:asciiTheme="minorHAnsi" w:hAnsiTheme="minorHAnsi" w:cstheme="minorHAnsi"/>
          <w:sz w:val="28"/>
          <w:szCs w:val="28"/>
        </w:rPr>
        <w:t xml:space="preserve"> return to the UK due to the pandemic/travel restrictions, three options are available</w:t>
      </w:r>
      <w:r w:rsidRPr="009313FC">
        <w:rPr>
          <w:rStyle w:val="normaltextrun"/>
          <w:rFonts w:asciiTheme="minorHAnsi" w:hAnsiTheme="minorHAnsi" w:cstheme="minorHAnsi"/>
          <w:sz w:val="28"/>
          <w:szCs w:val="28"/>
        </w:rPr>
        <w:t xml:space="preserve"> for re-supply of ARVs</w:t>
      </w:r>
      <w:r w:rsidR="001356C6" w:rsidRPr="009313FC">
        <w:rPr>
          <w:rStyle w:val="normaltextrun"/>
          <w:rFonts w:asciiTheme="minorHAnsi" w:hAnsiTheme="minorHAnsi" w:cstheme="minorHAnsi"/>
          <w:sz w:val="28"/>
          <w:szCs w:val="28"/>
        </w:rPr>
        <w:t>.</w:t>
      </w:r>
      <w:r w:rsidR="001356C6" w:rsidRPr="009313FC">
        <w:rPr>
          <w:rStyle w:val="eop"/>
          <w:rFonts w:asciiTheme="minorHAnsi" w:hAnsiTheme="minorHAnsi" w:cstheme="minorHAnsi"/>
          <w:sz w:val="28"/>
          <w:szCs w:val="28"/>
        </w:rPr>
        <w:t> </w:t>
      </w:r>
    </w:p>
    <w:p w14:paraId="553EEF62" w14:textId="77777777" w:rsidR="001356C6" w:rsidRPr="009313FC" w:rsidRDefault="001356C6" w:rsidP="001356C6">
      <w:pPr>
        <w:pStyle w:val="paragraph"/>
        <w:spacing w:before="0" w:beforeAutospacing="0" w:after="0" w:afterAutospacing="0"/>
        <w:textAlignment w:val="baseline"/>
        <w:rPr>
          <w:rFonts w:asciiTheme="minorHAnsi" w:hAnsiTheme="minorHAnsi" w:cstheme="minorHAnsi"/>
        </w:rPr>
      </w:pPr>
    </w:p>
    <w:p w14:paraId="6A725552" w14:textId="77777777" w:rsidR="001356C6" w:rsidRPr="009313FC" w:rsidRDefault="001356C6" w:rsidP="001356C6">
      <w:pPr>
        <w:pStyle w:val="paragraph"/>
        <w:spacing w:before="0" w:beforeAutospacing="0" w:after="0" w:afterAutospacing="0"/>
        <w:textAlignment w:val="baseline"/>
        <w:rPr>
          <w:rFonts w:asciiTheme="minorHAnsi" w:hAnsiTheme="minorHAnsi" w:cstheme="minorHAnsi"/>
        </w:rPr>
      </w:pPr>
      <w:r w:rsidRPr="009313FC">
        <w:rPr>
          <w:rStyle w:val="normaltextrun"/>
          <w:rFonts w:asciiTheme="minorHAnsi" w:hAnsiTheme="minorHAnsi" w:cstheme="minorHAnsi"/>
          <w:b/>
          <w:bCs/>
        </w:rPr>
        <w:t>**Posting medicines abroad is not recommended due to the variability in standards of postal services abroad</w:t>
      </w:r>
      <w:r w:rsidR="002E2F3D">
        <w:rPr>
          <w:rStyle w:val="normaltextrun"/>
          <w:rFonts w:asciiTheme="minorHAnsi" w:hAnsiTheme="minorHAnsi" w:cstheme="minorHAnsi"/>
          <w:b/>
          <w:bCs/>
        </w:rPr>
        <w:t>,</w:t>
      </w:r>
      <w:r w:rsidRPr="009313FC">
        <w:rPr>
          <w:rStyle w:val="normaltextrun"/>
          <w:rFonts w:asciiTheme="minorHAnsi" w:hAnsiTheme="minorHAnsi" w:cstheme="minorHAnsi"/>
          <w:b/>
          <w:bCs/>
        </w:rPr>
        <w:t xml:space="preserve"> including contents insurance, storage, tracking, speed and secure delivery**</w:t>
      </w:r>
      <w:r w:rsidRPr="009313FC">
        <w:rPr>
          <w:rStyle w:val="eop"/>
          <w:rFonts w:asciiTheme="minorHAnsi" w:hAnsiTheme="minorHAnsi" w:cstheme="minorHAnsi"/>
        </w:rPr>
        <w:t> </w:t>
      </w:r>
    </w:p>
    <w:p w14:paraId="3F401902" w14:textId="77777777" w:rsidR="001356C6" w:rsidRPr="009313FC" w:rsidRDefault="001356C6" w:rsidP="001356C6">
      <w:pPr>
        <w:pStyle w:val="paragraph"/>
        <w:spacing w:before="0" w:beforeAutospacing="0" w:after="0" w:afterAutospacing="0"/>
        <w:textAlignment w:val="baseline"/>
        <w:rPr>
          <w:rStyle w:val="eop"/>
          <w:rFonts w:asciiTheme="minorHAnsi" w:hAnsiTheme="minorHAnsi" w:cstheme="minorHAnsi"/>
          <w:sz w:val="20"/>
          <w:szCs w:val="20"/>
          <w:lang w:val="en-US"/>
        </w:rPr>
      </w:pPr>
      <w:r w:rsidRPr="009313FC">
        <w:rPr>
          <w:rStyle w:val="eop"/>
          <w:rFonts w:asciiTheme="minorHAnsi" w:hAnsiTheme="minorHAnsi" w:cstheme="minorHAnsi"/>
          <w:sz w:val="20"/>
          <w:szCs w:val="20"/>
          <w:lang w:val="en-US"/>
        </w:rPr>
        <w:t> </w:t>
      </w:r>
    </w:p>
    <w:p w14:paraId="190C42FC" w14:textId="77777777" w:rsidR="001356C6" w:rsidRPr="009313FC" w:rsidRDefault="001356C6" w:rsidP="001356C6">
      <w:pPr>
        <w:pStyle w:val="paragraph"/>
        <w:spacing w:before="0" w:beforeAutospacing="0" w:after="0" w:afterAutospacing="0"/>
        <w:textAlignment w:val="baseline"/>
        <w:rPr>
          <w:rFonts w:asciiTheme="minorHAnsi" w:hAnsiTheme="minorHAnsi" w:cstheme="minorHAnsi"/>
          <w:sz w:val="18"/>
          <w:szCs w:val="18"/>
          <w:lang w:val="en-US"/>
        </w:rPr>
      </w:pPr>
    </w:p>
    <w:p w14:paraId="06728E8C" w14:textId="77777777" w:rsidR="001356C6" w:rsidRPr="009313FC" w:rsidRDefault="001356C6" w:rsidP="001356C6">
      <w:pPr>
        <w:pStyle w:val="paragraph"/>
        <w:spacing w:before="0" w:beforeAutospacing="0" w:after="0" w:afterAutospacing="0"/>
        <w:textAlignment w:val="baseline"/>
        <w:rPr>
          <w:rFonts w:asciiTheme="minorHAnsi" w:hAnsiTheme="minorHAnsi" w:cstheme="minorHAnsi"/>
          <w:sz w:val="18"/>
          <w:szCs w:val="18"/>
          <w:lang w:val="en-US"/>
        </w:rPr>
      </w:pPr>
    </w:p>
    <w:p w14:paraId="73D351E5" w14:textId="77777777" w:rsidR="001356C6" w:rsidRPr="009313FC" w:rsidRDefault="001356C6" w:rsidP="0029149E">
      <w:pPr>
        <w:pStyle w:val="paragraph"/>
        <w:spacing w:before="0" w:beforeAutospacing="0" w:after="0" w:afterAutospacing="0"/>
        <w:jc w:val="center"/>
        <w:textAlignment w:val="baseline"/>
        <w:rPr>
          <w:rFonts w:asciiTheme="minorHAnsi" w:hAnsiTheme="minorHAnsi" w:cstheme="minorHAnsi"/>
          <w:sz w:val="32"/>
          <w:szCs w:val="32"/>
        </w:rPr>
      </w:pPr>
      <w:r w:rsidRPr="009313FC">
        <w:rPr>
          <w:rStyle w:val="normaltextrun"/>
          <w:rFonts w:asciiTheme="minorHAnsi" w:hAnsiTheme="minorHAnsi" w:cstheme="minorHAnsi"/>
          <w:b/>
          <w:bCs/>
          <w:sz w:val="32"/>
          <w:szCs w:val="32"/>
        </w:rPr>
        <w:t>Option 1: Obtain ARVs locally from an HIV clinic</w:t>
      </w:r>
    </w:p>
    <w:p w14:paraId="0CF9B182" w14:textId="77777777" w:rsidR="001356C6" w:rsidRPr="009313FC" w:rsidRDefault="001356C6" w:rsidP="001356C6">
      <w:pPr>
        <w:pStyle w:val="paragraph"/>
        <w:spacing w:before="0" w:beforeAutospacing="0" w:after="0" w:afterAutospacing="0"/>
        <w:ind w:left="1440"/>
        <w:textAlignment w:val="baseline"/>
        <w:rPr>
          <w:rFonts w:asciiTheme="minorHAnsi" w:hAnsiTheme="minorHAnsi" w:cstheme="minorHAnsi"/>
          <w:sz w:val="18"/>
          <w:szCs w:val="18"/>
        </w:rPr>
      </w:pPr>
      <w:r w:rsidRPr="009313FC">
        <w:rPr>
          <w:rStyle w:val="eop"/>
          <w:rFonts w:asciiTheme="minorHAnsi" w:hAnsiTheme="minorHAnsi" w:cstheme="minorHAnsi"/>
          <w:sz w:val="22"/>
          <w:szCs w:val="22"/>
        </w:rPr>
        <w:t> </w:t>
      </w:r>
    </w:p>
    <w:p w14:paraId="621B90AE" w14:textId="77777777" w:rsidR="001356C6" w:rsidRPr="009313FC" w:rsidRDefault="001356C6" w:rsidP="001356C6">
      <w:pPr>
        <w:pStyle w:val="paragraph"/>
        <w:spacing w:before="0" w:beforeAutospacing="0" w:after="0" w:afterAutospacing="0"/>
        <w:textAlignment w:val="baseline"/>
        <w:rPr>
          <w:rFonts w:asciiTheme="minorHAnsi" w:hAnsiTheme="minorHAnsi" w:cstheme="minorHAnsi"/>
          <w:b/>
        </w:rPr>
      </w:pPr>
      <w:r w:rsidRPr="009313FC">
        <w:rPr>
          <w:rStyle w:val="normaltextrun"/>
          <w:rFonts w:asciiTheme="minorHAnsi" w:hAnsiTheme="minorHAnsi" w:cstheme="minorHAnsi"/>
          <w:b/>
          <w:i/>
          <w:iCs/>
        </w:rPr>
        <w:t>Pros: </w:t>
      </w:r>
      <w:r w:rsidRPr="009313FC">
        <w:rPr>
          <w:rStyle w:val="eop"/>
          <w:rFonts w:asciiTheme="minorHAnsi" w:hAnsiTheme="minorHAnsi" w:cstheme="minorHAnsi"/>
          <w:b/>
        </w:rPr>
        <w:t> </w:t>
      </w:r>
    </w:p>
    <w:p w14:paraId="568A55DA" w14:textId="77777777" w:rsidR="001356C6" w:rsidRPr="009313FC" w:rsidRDefault="001356C6" w:rsidP="001356C6">
      <w:pPr>
        <w:pStyle w:val="paragraph"/>
        <w:numPr>
          <w:ilvl w:val="0"/>
          <w:numId w:val="2"/>
        </w:numPr>
        <w:spacing w:before="0" w:beforeAutospacing="0" w:after="0" w:afterAutospacing="0"/>
        <w:ind w:left="993" w:hanging="284"/>
        <w:textAlignment w:val="baseline"/>
        <w:rPr>
          <w:rFonts w:asciiTheme="minorHAnsi" w:hAnsiTheme="minorHAnsi" w:cstheme="minorHAnsi"/>
        </w:rPr>
      </w:pPr>
      <w:r w:rsidRPr="009313FC">
        <w:rPr>
          <w:rStyle w:val="normaltextrun"/>
          <w:rFonts w:asciiTheme="minorHAnsi" w:hAnsiTheme="minorHAnsi" w:cstheme="minorHAnsi"/>
        </w:rPr>
        <w:t xml:space="preserve">The fastest option for </w:t>
      </w:r>
      <w:r w:rsidR="002E2F3D">
        <w:rPr>
          <w:rStyle w:val="normaltextrun"/>
          <w:rFonts w:asciiTheme="minorHAnsi" w:hAnsiTheme="minorHAnsi" w:cstheme="minorHAnsi"/>
        </w:rPr>
        <w:t>the patient and </w:t>
      </w:r>
      <w:r w:rsidRPr="009313FC">
        <w:rPr>
          <w:rStyle w:val="normaltextrun"/>
          <w:rFonts w:asciiTheme="minorHAnsi" w:hAnsiTheme="minorHAnsi" w:cstheme="minorHAnsi"/>
        </w:rPr>
        <w:t>your clinic, therefore the preferred option</w:t>
      </w:r>
      <w:r w:rsidRPr="009313FC">
        <w:rPr>
          <w:rStyle w:val="eop"/>
          <w:rFonts w:asciiTheme="minorHAnsi" w:hAnsiTheme="minorHAnsi" w:cstheme="minorHAnsi"/>
        </w:rPr>
        <w:t> </w:t>
      </w:r>
    </w:p>
    <w:p w14:paraId="140C6297" w14:textId="77777777" w:rsidR="00605D23" w:rsidRPr="009313FC" w:rsidRDefault="001356C6" w:rsidP="001356C6">
      <w:pPr>
        <w:pStyle w:val="paragraph"/>
        <w:numPr>
          <w:ilvl w:val="0"/>
          <w:numId w:val="3"/>
        </w:numPr>
        <w:spacing w:before="0" w:beforeAutospacing="0" w:after="0" w:afterAutospacing="0"/>
        <w:ind w:left="993" w:hanging="284"/>
        <w:textAlignment w:val="baseline"/>
        <w:rPr>
          <w:rStyle w:val="normaltextrun"/>
          <w:rFonts w:asciiTheme="minorHAnsi" w:hAnsiTheme="minorHAnsi" w:cstheme="minorHAnsi"/>
        </w:rPr>
      </w:pPr>
      <w:r w:rsidRPr="009313FC">
        <w:rPr>
          <w:rStyle w:val="normaltextrun"/>
          <w:rFonts w:asciiTheme="minorHAnsi" w:hAnsiTheme="minorHAnsi" w:cstheme="minorHAnsi"/>
        </w:rPr>
        <w:t>Little to no administrative requirements for the clinic/pharmacy team</w:t>
      </w:r>
    </w:p>
    <w:p w14:paraId="3A2EFEE4" w14:textId="77777777" w:rsidR="001356C6" w:rsidRPr="009313FC" w:rsidRDefault="00605D23" w:rsidP="001356C6">
      <w:pPr>
        <w:pStyle w:val="paragraph"/>
        <w:numPr>
          <w:ilvl w:val="0"/>
          <w:numId w:val="3"/>
        </w:numPr>
        <w:spacing w:before="0" w:beforeAutospacing="0" w:after="0" w:afterAutospacing="0"/>
        <w:ind w:left="993" w:hanging="284"/>
        <w:textAlignment w:val="baseline"/>
        <w:rPr>
          <w:rFonts w:asciiTheme="minorHAnsi" w:hAnsiTheme="minorHAnsi" w:cstheme="minorHAnsi"/>
        </w:rPr>
      </w:pPr>
      <w:r w:rsidRPr="009313FC">
        <w:rPr>
          <w:rStyle w:val="normaltextrun"/>
          <w:rFonts w:asciiTheme="minorHAnsi" w:hAnsiTheme="minorHAnsi" w:cstheme="minorHAnsi"/>
        </w:rPr>
        <w:t>It bypasses restrictive regulations, both in the supply and export.</w:t>
      </w:r>
      <w:r w:rsidR="001356C6" w:rsidRPr="009313FC">
        <w:rPr>
          <w:rStyle w:val="eop"/>
          <w:rFonts w:asciiTheme="minorHAnsi" w:hAnsiTheme="minorHAnsi" w:cstheme="minorHAnsi"/>
        </w:rPr>
        <w:t> </w:t>
      </w:r>
    </w:p>
    <w:p w14:paraId="37F547F8" w14:textId="77777777" w:rsidR="001356C6" w:rsidRPr="009313FC" w:rsidRDefault="001356C6" w:rsidP="001356C6">
      <w:pPr>
        <w:pStyle w:val="paragraph"/>
        <w:spacing w:before="0" w:beforeAutospacing="0" w:after="0" w:afterAutospacing="0"/>
        <w:ind w:left="993" w:hanging="284"/>
        <w:textAlignment w:val="baseline"/>
        <w:rPr>
          <w:rStyle w:val="normaltextrun"/>
          <w:rFonts w:asciiTheme="minorHAnsi" w:hAnsiTheme="minorHAnsi" w:cstheme="minorHAnsi"/>
        </w:rPr>
      </w:pPr>
    </w:p>
    <w:p w14:paraId="57D6D873" w14:textId="77777777" w:rsidR="001356C6" w:rsidRPr="009313FC" w:rsidRDefault="001356C6" w:rsidP="001356C6">
      <w:pPr>
        <w:pStyle w:val="paragraph"/>
        <w:spacing w:before="0" w:beforeAutospacing="0" w:after="0" w:afterAutospacing="0"/>
        <w:ind w:left="993" w:hanging="993"/>
        <w:textAlignment w:val="baseline"/>
        <w:rPr>
          <w:rFonts w:asciiTheme="minorHAnsi" w:hAnsiTheme="minorHAnsi" w:cstheme="minorHAnsi"/>
          <w:b/>
        </w:rPr>
      </w:pPr>
      <w:r w:rsidRPr="009313FC">
        <w:rPr>
          <w:rStyle w:val="normaltextrun"/>
          <w:rFonts w:asciiTheme="minorHAnsi" w:hAnsiTheme="minorHAnsi" w:cstheme="minorHAnsi"/>
          <w:b/>
          <w:i/>
          <w:iCs/>
        </w:rPr>
        <w:t>Cons:</w:t>
      </w:r>
      <w:r w:rsidRPr="009313FC">
        <w:rPr>
          <w:rStyle w:val="eop"/>
          <w:rFonts w:asciiTheme="minorHAnsi" w:hAnsiTheme="minorHAnsi" w:cstheme="minorHAnsi"/>
          <w:b/>
        </w:rPr>
        <w:t> </w:t>
      </w:r>
    </w:p>
    <w:p w14:paraId="683A8812" w14:textId="77777777" w:rsidR="001356C6" w:rsidRPr="009313FC" w:rsidRDefault="001356C6" w:rsidP="001356C6">
      <w:pPr>
        <w:pStyle w:val="paragraph"/>
        <w:spacing w:before="0" w:beforeAutospacing="0" w:after="0" w:afterAutospacing="0"/>
        <w:ind w:left="993" w:hanging="284"/>
        <w:textAlignment w:val="baseline"/>
        <w:rPr>
          <w:rStyle w:val="normaltextrun"/>
          <w:rFonts w:asciiTheme="minorHAnsi" w:hAnsiTheme="minorHAnsi" w:cstheme="minorHAnsi"/>
        </w:rPr>
      </w:pPr>
    </w:p>
    <w:p w14:paraId="288301A4" w14:textId="77777777" w:rsidR="001356C6" w:rsidRPr="009313FC" w:rsidRDefault="001356C6" w:rsidP="001356C6">
      <w:pPr>
        <w:pStyle w:val="paragraph"/>
        <w:numPr>
          <w:ilvl w:val="0"/>
          <w:numId w:val="4"/>
        </w:numPr>
        <w:spacing w:before="0" w:beforeAutospacing="0" w:after="0" w:afterAutospacing="0"/>
        <w:ind w:left="993" w:hanging="284"/>
        <w:textAlignment w:val="baseline"/>
        <w:rPr>
          <w:rFonts w:asciiTheme="minorHAnsi" w:hAnsiTheme="minorHAnsi" w:cstheme="minorHAnsi"/>
        </w:rPr>
      </w:pPr>
      <w:r w:rsidRPr="009313FC">
        <w:rPr>
          <w:rStyle w:val="normaltextrun"/>
          <w:rFonts w:asciiTheme="minorHAnsi" w:hAnsiTheme="minorHAnsi" w:cstheme="minorHAnsi"/>
        </w:rPr>
        <w:t>The patient may need to pay for the ARVs, which might be reclaimable on travel insurance, depending on the FCO recommendations at the time of travel and the level of insurance cover on their policy</w:t>
      </w:r>
      <w:r w:rsidRPr="009313FC">
        <w:rPr>
          <w:rStyle w:val="eop"/>
          <w:rFonts w:asciiTheme="minorHAnsi" w:hAnsiTheme="minorHAnsi" w:cstheme="minorHAnsi"/>
        </w:rPr>
        <w:t> </w:t>
      </w:r>
    </w:p>
    <w:p w14:paraId="44E2C805" w14:textId="77777777" w:rsidR="001356C6" w:rsidRPr="009313FC" w:rsidRDefault="001356C6" w:rsidP="001356C6">
      <w:pPr>
        <w:pStyle w:val="paragraph"/>
        <w:numPr>
          <w:ilvl w:val="0"/>
          <w:numId w:val="5"/>
        </w:numPr>
        <w:spacing w:before="0" w:beforeAutospacing="0" w:after="0" w:afterAutospacing="0"/>
        <w:ind w:left="993" w:hanging="284"/>
        <w:textAlignment w:val="baseline"/>
        <w:rPr>
          <w:rFonts w:asciiTheme="minorHAnsi" w:hAnsiTheme="minorHAnsi" w:cstheme="minorHAnsi"/>
        </w:rPr>
      </w:pPr>
      <w:r w:rsidRPr="009313FC">
        <w:rPr>
          <w:rStyle w:val="normaltextrun"/>
          <w:rFonts w:asciiTheme="minorHAnsi" w:hAnsiTheme="minorHAnsi" w:cstheme="minorHAnsi"/>
        </w:rPr>
        <w:t>The HIV clinic abroad may need proof/confirmation from your clinic</w:t>
      </w:r>
      <w:r w:rsidRPr="009313FC">
        <w:rPr>
          <w:rStyle w:val="eop"/>
          <w:rFonts w:asciiTheme="minorHAnsi" w:hAnsiTheme="minorHAnsi" w:cstheme="minorHAnsi"/>
        </w:rPr>
        <w:t> </w:t>
      </w:r>
    </w:p>
    <w:p w14:paraId="4B2040AE" w14:textId="77777777" w:rsidR="001356C6" w:rsidRPr="009313FC" w:rsidRDefault="001356C6" w:rsidP="001356C6">
      <w:pPr>
        <w:pStyle w:val="paragraph"/>
        <w:numPr>
          <w:ilvl w:val="0"/>
          <w:numId w:val="6"/>
        </w:numPr>
        <w:spacing w:before="0" w:beforeAutospacing="0" w:after="0" w:afterAutospacing="0"/>
        <w:ind w:left="993" w:hanging="284"/>
        <w:textAlignment w:val="baseline"/>
        <w:rPr>
          <w:rStyle w:val="eop"/>
          <w:rFonts w:asciiTheme="minorHAnsi" w:hAnsiTheme="minorHAnsi" w:cstheme="minorHAnsi"/>
        </w:rPr>
      </w:pPr>
      <w:r w:rsidRPr="009313FC">
        <w:rPr>
          <w:rStyle w:val="normaltextrun"/>
          <w:rFonts w:asciiTheme="minorHAnsi" w:hAnsiTheme="minorHAnsi" w:cstheme="minorHAnsi"/>
        </w:rPr>
        <w:t>The exact ARVs may not be available</w:t>
      </w:r>
      <w:r w:rsidRPr="009313FC">
        <w:rPr>
          <w:rStyle w:val="eop"/>
          <w:rFonts w:asciiTheme="minorHAnsi" w:hAnsiTheme="minorHAnsi" w:cstheme="minorHAnsi"/>
        </w:rPr>
        <w:t> </w:t>
      </w:r>
    </w:p>
    <w:p w14:paraId="2F5E3D63" w14:textId="77777777" w:rsidR="001356C6" w:rsidRPr="009313FC" w:rsidRDefault="001356C6" w:rsidP="001356C6">
      <w:pPr>
        <w:pStyle w:val="paragraph"/>
        <w:spacing w:before="0" w:beforeAutospacing="0" w:after="0" w:afterAutospacing="0"/>
        <w:textAlignment w:val="baseline"/>
        <w:rPr>
          <w:rStyle w:val="eop"/>
          <w:rFonts w:asciiTheme="minorHAnsi" w:hAnsiTheme="minorHAnsi" w:cstheme="minorHAnsi"/>
          <w:sz w:val="20"/>
          <w:szCs w:val="20"/>
        </w:rPr>
      </w:pPr>
    </w:p>
    <w:p w14:paraId="4D65C133" w14:textId="77777777" w:rsidR="001356C6" w:rsidRPr="009313FC" w:rsidRDefault="001356C6" w:rsidP="001356C6">
      <w:pPr>
        <w:pStyle w:val="paragraph"/>
        <w:spacing w:before="0" w:beforeAutospacing="0" w:after="0" w:afterAutospacing="0"/>
        <w:textAlignment w:val="baseline"/>
        <w:rPr>
          <w:rFonts w:asciiTheme="minorHAnsi" w:hAnsiTheme="minorHAnsi" w:cstheme="minorHAnsi"/>
          <w:sz w:val="22"/>
          <w:szCs w:val="22"/>
        </w:rPr>
      </w:pPr>
    </w:p>
    <w:p w14:paraId="53B1B13F" w14:textId="77777777" w:rsidR="001356C6" w:rsidRPr="009313FC" w:rsidRDefault="001356C6" w:rsidP="001356C6">
      <w:pPr>
        <w:pStyle w:val="paragraph"/>
        <w:spacing w:before="0" w:beforeAutospacing="0" w:after="0" w:afterAutospacing="0"/>
        <w:textAlignment w:val="baseline"/>
        <w:rPr>
          <w:rStyle w:val="eop"/>
          <w:rFonts w:asciiTheme="minorHAnsi" w:hAnsiTheme="minorHAnsi" w:cstheme="minorHAnsi"/>
          <w:sz w:val="28"/>
          <w:szCs w:val="28"/>
          <w:lang w:val="en-US"/>
        </w:rPr>
      </w:pPr>
      <w:r w:rsidRPr="009313FC">
        <w:rPr>
          <w:rStyle w:val="normaltextrun"/>
          <w:rFonts w:asciiTheme="minorHAnsi" w:hAnsiTheme="minorHAnsi" w:cstheme="minorHAnsi"/>
          <w:b/>
          <w:bCs/>
          <w:sz w:val="28"/>
          <w:szCs w:val="28"/>
        </w:rPr>
        <w:t>Suggested process:</w:t>
      </w:r>
      <w:r w:rsidRPr="009313FC">
        <w:rPr>
          <w:rStyle w:val="eop"/>
          <w:rFonts w:asciiTheme="minorHAnsi" w:hAnsiTheme="minorHAnsi" w:cstheme="minorHAnsi"/>
          <w:sz w:val="28"/>
          <w:szCs w:val="28"/>
          <w:lang w:val="en-US"/>
        </w:rPr>
        <w:t> </w:t>
      </w:r>
    </w:p>
    <w:p w14:paraId="62E9910E" w14:textId="77777777" w:rsidR="001356C6" w:rsidRPr="009313FC" w:rsidRDefault="001356C6" w:rsidP="001356C6">
      <w:pPr>
        <w:pStyle w:val="paragraph"/>
        <w:numPr>
          <w:ilvl w:val="0"/>
          <w:numId w:val="7"/>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You may need to support the patient with locating a local HIV clinic.  Some European/near-European clinics can be found here: </w:t>
      </w:r>
      <w:hyperlink r:id="rId7" w:tgtFrame="_blank" w:history="1">
        <w:r w:rsidRPr="009313FC">
          <w:rPr>
            <w:rStyle w:val="normaltextrun"/>
            <w:rFonts w:asciiTheme="minorHAnsi" w:hAnsiTheme="minorHAnsi" w:cstheme="minorHAnsi"/>
            <w:color w:val="0563C1"/>
            <w:u w:val="single"/>
          </w:rPr>
          <w:t>https://www.aidsmap.com/european-test-finder</w:t>
        </w:r>
      </w:hyperlink>
      <w:r w:rsidRPr="009313FC">
        <w:rPr>
          <w:rStyle w:val="eop"/>
          <w:rFonts w:asciiTheme="minorHAnsi" w:hAnsiTheme="minorHAnsi" w:cstheme="minorHAnsi"/>
        </w:rPr>
        <w:t> </w:t>
      </w:r>
    </w:p>
    <w:p w14:paraId="356EB7C1" w14:textId="77777777" w:rsidR="001356C6" w:rsidRPr="009313FC" w:rsidRDefault="001356C6" w:rsidP="001356C6">
      <w:pPr>
        <w:pStyle w:val="paragraph"/>
        <w:spacing w:before="0" w:beforeAutospacing="0" w:after="0" w:afterAutospacing="0"/>
        <w:ind w:left="360"/>
        <w:textAlignment w:val="baseline"/>
        <w:rPr>
          <w:rFonts w:asciiTheme="minorHAnsi" w:hAnsiTheme="minorHAnsi" w:cstheme="minorHAnsi"/>
        </w:rPr>
      </w:pPr>
    </w:p>
    <w:p w14:paraId="738C2FA4" w14:textId="77777777" w:rsidR="001356C6" w:rsidRPr="009313FC" w:rsidRDefault="001356C6" w:rsidP="001356C6">
      <w:pPr>
        <w:pStyle w:val="paragraph"/>
        <w:numPr>
          <w:ilvl w:val="0"/>
          <w:numId w:val="8"/>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You may need to identify if the ARVs are available in that country.  If not available, you may need to suggest alternative regimens.  Alternatives may include previous regimens that remain safe and effective for the short-term or a minor switch that can bypass the routine monitoring as an exception</w:t>
      </w:r>
      <w:r w:rsidR="002E2F3D">
        <w:rPr>
          <w:rStyle w:val="normaltextrun"/>
          <w:rFonts w:asciiTheme="minorHAnsi" w:hAnsiTheme="minorHAnsi" w:cstheme="minorHAnsi"/>
        </w:rPr>
        <w:t>,</w:t>
      </w:r>
      <w:r w:rsidRPr="009313FC">
        <w:rPr>
          <w:rStyle w:val="normaltextrun"/>
          <w:rFonts w:asciiTheme="minorHAnsi" w:hAnsiTheme="minorHAnsi" w:cstheme="minorHAnsi"/>
        </w:rPr>
        <w:t xml:space="preserve"> such as FTC/</w:t>
      </w:r>
      <w:proofErr w:type="spellStart"/>
      <w:r w:rsidRPr="009313FC">
        <w:rPr>
          <w:rStyle w:val="normaltextrun"/>
          <w:rFonts w:asciiTheme="minorHAnsi" w:hAnsiTheme="minorHAnsi" w:cstheme="minorHAnsi"/>
        </w:rPr>
        <w:t>TDx</w:t>
      </w:r>
      <w:proofErr w:type="spellEnd"/>
      <w:r w:rsidRPr="009313FC">
        <w:rPr>
          <w:rStyle w:val="normaltextrun"/>
          <w:rFonts w:asciiTheme="minorHAnsi" w:hAnsiTheme="minorHAnsi" w:cstheme="minorHAnsi"/>
        </w:rPr>
        <w:t> to 3TC/</w:t>
      </w:r>
      <w:proofErr w:type="spellStart"/>
      <w:r w:rsidRPr="009313FC">
        <w:rPr>
          <w:rStyle w:val="normaltextrun"/>
          <w:rFonts w:asciiTheme="minorHAnsi" w:hAnsiTheme="minorHAnsi" w:cstheme="minorHAnsi"/>
        </w:rPr>
        <w:t>TDx</w:t>
      </w:r>
      <w:proofErr w:type="spellEnd"/>
      <w:r w:rsidRPr="009313FC">
        <w:rPr>
          <w:rStyle w:val="normaltextrun"/>
          <w:rFonts w:asciiTheme="minorHAnsi" w:hAnsiTheme="minorHAnsi" w:cstheme="minorHAnsi"/>
        </w:rPr>
        <w:t>.  Advise on what to do if problems occur and the common side effects, even if it is a previous regimen.</w:t>
      </w:r>
      <w:r w:rsidRPr="009313FC">
        <w:rPr>
          <w:rStyle w:val="eop"/>
          <w:rFonts w:asciiTheme="minorHAnsi" w:hAnsiTheme="minorHAnsi" w:cstheme="minorHAnsi"/>
        </w:rPr>
        <w:t> </w:t>
      </w:r>
    </w:p>
    <w:p w14:paraId="640CA02F" w14:textId="77777777" w:rsidR="001356C6" w:rsidRPr="009313FC" w:rsidRDefault="001356C6" w:rsidP="001356C6">
      <w:pPr>
        <w:pStyle w:val="paragraph"/>
        <w:spacing w:before="0" w:beforeAutospacing="0" w:after="0" w:afterAutospacing="0"/>
        <w:ind w:left="360"/>
        <w:textAlignment w:val="baseline"/>
        <w:rPr>
          <w:rFonts w:asciiTheme="minorHAnsi" w:hAnsiTheme="minorHAnsi" w:cstheme="minorHAnsi"/>
        </w:rPr>
      </w:pPr>
    </w:p>
    <w:p w14:paraId="536A23C8" w14:textId="77777777" w:rsidR="001356C6" w:rsidRPr="009313FC" w:rsidRDefault="001356C6" w:rsidP="001356C6">
      <w:pPr>
        <w:pStyle w:val="paragraph"/>
        <w:numPr>
          <w:ilvl w:val="0"/>
          <w:numId w:val="9"/>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 xml:space="preserve">You may need to provide a letter by fax/email to the patient/local clinic documenting the current ARV regimen, the doses and recent blood results. </w:t>
      </w:r>
      <w:r w:rsidR="00376A89" w:rsidRPr="009313FC">
        <w:rPr>
          <w:rStyle w:val="normaltextrun"/>
          <w:rFonts w:asciiTheme="minorHAnsi" w:hAnsiTheme="minorHAnsi" w:cstheme="minorHAnsi"/>
        </w:rPr>
        <w:t>En</w:t>
      </w:r>
      <w:r w:rsidRPr="009313FC">
        <w:rPr>
          <w:rStyle w:val="normaltextrun"/>
          <w:rFonts w:asciiTheme="minorHAnsi" w:hAnsiTheme="minorHAnsi" w:cstheme="minorHAnsi"/>
        </w:rPr>
        <w:t>sure that you are following your clinic/hospital procedure for sending confidential information.</w:t>
      </w:r>
      <w:r w:rsidRPr="009313FC">
        <w:rPr>
          <w:rStyle w:val="eop"/>
          <w:rFonts w:asciiTheme="minorHAnsi" w:hAnsiTheme="minorHAnsi" w:cstheme="minorHAnsi"/>
        </w:rPr>
        <w:t> </w:t>
      </w:r>
    </w:p>
    <w:p w14:paraId="29EBA166" w14:textId="77777777" w:rsidR="001356C6" w:rsidRPr="009313FC" w:rsidRDefault="001356C6" w:rsidP="001356C6">
      <w:pPr>
        <w:pStyle w:val="paragraph"/>
        <w:spacing w:before="0" w:beforeAutospacing="0" w:after="0" w:afterAutospacing="0"/>
        <w:ind w:left="360"/>
        <w:textAlignment w:val="baseline"/>
        <w:rPr>
          <w:rFonts w:asciiTheme="minorHAnsi" w:hAnsiTheme="minorHAnsi" w:cstheme="minorHAnsi"/>
        </w:rPr>
      </w:pPr>
    </w:p>
    <w:p w14:paraId="4F9B958E" w14:textId="77777777" w:rsidR="001356C6" w:rsidRPr="009313FC" w:rsidRDefault="001356C6" w:rsidP="001356C6">
      <w:pPr>
        <w:pStyle w:val="paragraph"/>
        <w:numPr>
          <w:ilvl w:val="0"/>
          <w:numId w:val="10"/>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Notify the patient that the costs associated with this method are their responsibility.  They may be able to claim the costs through their travel insurance cover.</w:t>
      </w:r>
      <w:r w:rsidRPr="009313FC">
        <w:rPr>
          <w:rStyle w:val="eop"/>
          <w:rFonts w:asciiTheme="minorHAnsi" w:hAnsiTheme="minorHAnsi" w:cstheme="minorHAnsi"/>
        </w:rPr>
        <w:t> </w:t>
      </w:r>
    </w:p>
    <w:p w14:paraId="1EC537B6" w14:textId="77777777" w:rsidR="001356C6" w:rsidRPr="009313FC" w:rsidRDefault="001356C6" w:rsidP="001356C6">
      <w:pPr>
        <w:pStyle w:val="paragraph"/>
        <w:spacing w:before="0" w:beforeAutospacing="0" w:after="0" w:afterAutospacing="0"/>
        <w:ind w:left="360"/>
        <w:textAlignment w:val="baseline"/>
        <w:rPr>
          <w:rFonts w:asciiTheme="minorHAnsi" w:hAnsiTheme="minorHAnsi" w:cstheme="minorHAnsi"/>
        </w:rPr>
      </w:pPr>
    </w:p>
    <w:p w14:paraId="0EF713C4" w14:textId="77777777" w:rsidR="001356C6" w:rsidRPr="009313FC" w:rsidRDefault="001356C6" w:rsidP="001356C6">
      <w:pPr>
        <w:pStyle w:val="paragraph"/>
        <w:numPr>
          <w:ilvl w:val="0"/>
          <w:numId w:val="11"/>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Notify the patient that the brand name, packaging</w:t>
      </w:r>
      <w:r w:rsidR="00376A89" w:rsidRPr="009313FC">
        <w:rPr>
          <w:rStyle w:val="normaltextrun"/>
          <w:rFonts w:asciiTheme="minorHAnsi" w:hAnsiTheme="minorHAnsi" w:cstheme="minorHAnsi"/>
        </w:rPr>
        <w:t>, and tablet colour may be different and to check the packet</w:t>
      </w:r>
      <w:r w:rsidR="005C7177" w:rsidRPr="009313FC">
        <w:rPr>
          <w:rStyle w:val="normaltextrun"/>
          <w:rFonts w:asciiTheme="minorHAnsi" w:hAnsiTheme="minorHAnsi" w:cstheme="minorHAnsi"/>
        </w:rPr>
        <w:t>'</w:t>
      </w:r>
      <w:r w:rsidR="00376A89" w:rsidRPr="009313FC">
        <w:rPr>
          <w:rStyle w:val="normaltextrun"/>
          <w:rFonts w:asciiTheme="minorHAnsi" w:hAnsiTheme="minorHAnsi" w:cstheme="minorHAnsi"/>
        </w:rPr>
        <w:t>s generic medicine name</w:t>
      </w:r>
      <w:r w:rsidRPr="009313FC">
        <w:rPr>
          <w:rStyle w:val="normaltextrun"/>
          <w:rFonts w:asciiTheme="minorHAnsi" w:hAnsiTheme="minorHAnsi" w:cstheme="minorHAnsi"/>
        </w:rPr>
        <w:t>.</w:t>
      </w:r>
      <w:r w:rsidRPr="009313FC">
        <w:rPr>
          <w:rStyle w:val="eop"/>
          <w:rFonts w:asciiTheme="minorHAnsi" w:hAnsiTheme="minorHAnsi" w:cstheme="minorHAnsi"/>
        </w:rPr>
        <w:t> </w:t>
      </w:r>
    </w:p>
    <w:p w14:paraId="37BE0718" w14:textId="77777777" w:rsidR="001356C6" w:rsidRPr="009313FC" w:rsidRDefault="001356C6" w:rsidP="001356C6">
      <w:pPr>
        <w:pStyle w:val="paragraph"/>
        <w:spacing w:before="0" w:beforeAutospacing="0" w:after="0" w:afterAutospacing="0"/>
        <w:textAlignment w:val="baseline"/>
        <w:rPr>
          <w:rFonts w:asciiTheme="minorHAnsi" w:hAnsiTheme="minorHAnsi" w:cstheme="minorHAnsi"/>
        </w:rPr>
      </w:pPr>
    </w:p>
    <w:p w14:paraId="1022E2BD" w14:textId="77777777" w:rsidR="0029149E" w:rsidRPr="009313FC" w:rsidRDefault="0029149E" w:rsidP="001356C6">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256116EC" w14:textId="77777777" w:rsidR="001356C6" w:rsidRPr="009313FC" w:rsidRDefault="001356C6" w:rsidP="0029149E">
      <w:pPr>
        <w:pStyle w:val="paragraph"/>
        <w:spacing w:before="0" w:beforeAutospacing="0" w:after="0" w:afterAutospacing="0"/>
        <w:jc w:val="center"/>
        <w:textAlignment w:val="baseline"/>
        <w:rPr>
          <w:rFonts w:asciiTheme="minorHAnsi" w:hAnsiTheme="minorHAnsi" w:cstheme="minorHAnsi"/>
          <w:sz w:val="32"/>
          <w:szCs w:val="32"/>
        </w:rPr>
      </w:pPr>
      <w:r w:rsidRPr="009313FC">
        <w:rPr>
          <w:rStyle w:val="normaltextrun"/>
          <w:rFonts w:asciiTheme="minorHAnsi" w:hAnsiTheme="minorHAnsi" w:cstheme="minorHAnsi"/>
          <w:b/>
          <w:bCs/>
          <w:sz w:val="32"/>
          <w:szCs w:val="32"/>
        </w:rPr>
        <w:lastRenderedPageBreak/>
        <w:t>Option 2: Clinic to facilitate ARVs collection by or delivery</w:t>
      </w:r>
      <w:r w:rsidR="0029149E" w:rsidRPr="009313FC">
        <w:rPr>
          <w:rStyle w:val="normaltextrun"/>
          <w:rFonts w:asciiTheme="minorHAnsi" w:hAnsiTheme="minorHAnsi" w:cstheme="minorHAnsi"/>
          <w:b/>
          <w:bCs/>
          <w:sz w:val="32"/>
          <w:szCs w:val="32"/>
        </w:rPr>
        <w:t> to a friend/</w:t>
      </w:r>
      <w:r w:rsidRPr="009313FC">
        <w:rPr>
          <w:rStyle w:val="normaltextrun"/>
          <w:rFonts w:asciiTheme="minorHAnsi" w:hAnsiTheme="minorHAnsi" w:cstheme="minorHAnsi"/>
          <w:b/>
          <w:bCs/>
          <w:sz w:val="32"/>
          <w:szCs w:val="32"/>
        </w:rPr>
        <w:t>relative in the UK for onward couriering to patient abroad</w:t>
      </w:r>
    </w:p>
    <w:p w14:paraId="18B9204C" w14:textId="77777777" w:rsidR="001356C6" w:rsidRPr="009313FC" w:rsidRDefault="001356C6" w:rsidP="001356C6">
      <w:pPr>
        <w:pStyle w:val="paragraph"/>
        <w:spacing w:before="0" w:beforeAutospacing="0" w:after="0" w:afterAutospacing="0"/>
        <w:ind w:left="720"/>
        <w:textAlignment w:val="baseline"/>
        <w:rPr>
          <w:rFonts w:asciiTheme="minorHAnsi" w:hAnsiTheme="minorHAnsi" w:cstheme="minorHAnsi"/>
          <w:sz w:val="18"/>
          <w:szCs w:val="18"/>
        </w:rPr>
      </w:pPr>
      <w:r w:rsidRPr="009313FC">
        <w:rPr>
          <w:rStyle w:val="eop"/>
          <w:rFonts w:asciiTheme="minorHAnsi" w:hAnsiTheme="minorHAnsi" w:cstheme="minorHAnsi"/>
          <w:sz w:val="22"/>
          <w:szCs w:val="22"/>
        </w:rPr>
        <w:t> </w:t>
      </w:r>
    </w:p>
    <w:p w14:paraId="1118BECE" w14:textId="77777777" w:rsidR="001356C6" w:rsidRPr="009313FC" w:rsidRDefault="001356C6" w:rsidP="001356C6">
      <w:pPr>
        <w:pStyle w:val="paragraph"/>
        <w:spacing w:before="0" w:beforeAutospacing="0" w:after="0" w:afterAutospacing="0"/>
        <w:textAlignment w:val="baseline"/>
        <w:rPr>
          <w:rFonts w:asciiTheme="minorHAnsi" w:hAnsiTheme="minorHAnsi" w:cstheme="minorHAnsi"/>
          <w:b/>
        </w:rPr>
      </w:pPr>
      <w:r w:rsidRPr="009313FC">
        <w:rPr>
          <w:rStyle w:val="normaltextrun"/>
          <w:rFonts w:asciiTheme="minorHAnsi" w:hAnsiTheme="minorHAnsi" w:cstheme="minorHAnsi"/>
          <w:b/>
          <w:i/>
          <w:iCs/>
        </w:rPr>
        <w:t>Pros: </w:t>
      </w:r>
      <w:r w:rsidRPr="009313FC">
        <w:rPr>
          <w:rStyle w:val="eop"/>
          <w:rFonts w:asciiTheme="minorHAnsi" w:hAnsiTheme="minorHAnsi" w:cstheme="minorHAnsi"/>
          <w:b/>
        </w:rPr>
        <w:t> </w:t>
      </w:r>
    </w:p>
    <w:p w14:paraId="7D5CAB57" w14:textId="77777777" w:rsidR="001356C6" w:rsidRPr="009313FC" w:rsidRDefault="001356C6" w:rsidP="001356C6">
      <w:pPr>
        <w:pStyle w:val="paragraph"/>
        <w:numPr>
          <w:ilvl w:val="0"/>
          <w:numId w:val="13"/>
        </w:numPr>
        <w:spacing w:before="0" w:beforeAutospacing="0" w:after="0" w:afterAutospacing="0"/>
        <w:ind w:left="1134" w:hanging="425"/>
        <w:textAlignment w:val="baseline"/>
        <w:rPr>
          <w:rFonts w:asciiTheme="minorHAnsi" w:hAnsiTheme="minorHAnsi" w:cstheme="minorHAnsi"/>
        </w:rPr>
      </w:pPr>
      <w:r w:rsidRPr="009313FC">
        <w:rPr>
          <w:rStyle w:val="normaltextrun"/>
          <w:rFonts w:asciiTheme="minorHAnsi" w:hAnsiTheme="minorHAnsi" w:cstheme="minorHAnsi"/>
        </w:rPr>
        <w:t>The majority of the admin responsibilities lie with the patient or the friend/relative</w:t>
      </w:r>
      <w:r w:rsidRPr="009313FC">
        <w:rPr>
          <w:rStyle w:val="eop"/>
          <w:rFonts w:asciiTheme="minorHAnsi" w:hAnsiTheme="minorHAnsi" w:cstheme="minorHAnsi"/>
        </w:rPr>
        <w:t> </w:t>
      </w:r>
    </w:p>
    <w:p w14:paraId="672625E2" w14:textId="77777777" w:rsidR="001356C6" w:rsidRPr="009313FC" w:rsidRDefault="001356C6" w:rsidP="001356C6">
      <w:pPr>
        <w:pStyle w:val="paragraph"/>
        <w:numPr>
          <w:ilvl w:val="0"/>
          <w:numId w:val="14"/>
        </w:numPr>
        <w:spacing w:before="0" w:beforeAutospacing="0" w:after="0" w:afterAutospacing="0"/>
        <w:ind w:left="1134" w:hanging="425"/>
        <w:textAlignment w:val="baseline"/>
        <w:rPr>
          <w:rFonts w:asciiTheme="minorHAnsi" w:hAnsiTheme="minorHAnsi" w:cstheme="minorHAnsi"/>
        </w:rPr>
      </w:pPr>
      <w:r w:rsidRPr="009313FC">
        <w:rPr>
          <w:rStyle w:val="normaltextrun"/>
          <w:rFonts w:asciiTheme="minorHAnsi" w:hAnsiTheme="minorHAnsi" w:cstheme="minorHAnsi"/>
        </w:rPr>
        <w:t>The legal responsibilities lie with the patient or the friend/relative</w:t>
      </w:r>
      <w:r w:rsidRPr="009313FC">
        <w:rPr>
          <w:rStyle w:val="eop"/>
          <w:rFonts w:asciiTheme="minorHAnsi" w:hAnsiTheme="minorHAnsi" w:cstheme="minorHAnsi"/>
        </w:rPr>
        <w:t> </w:t>
      </w:r>
    </w:p>
    <w:p w14:paraId="3D8843EA" w14:textId="77777777" w:rsidR="001356C6" w:rsidRPr="009313FC" w:rsidRDefault="001356C6" w:rsidP="001356C6">
      <w:pPr>
        <w:pStyle w:val="paragraph"/>
        <w:numPr>
          <w:ilvl w:val="0"/>
          <w:numId w:val="15"/>
        </w:numPr>
        <w:spacing w:before="0" w:beforeAutospacing="0" w:after="0" w:afterAutospacing="0"/>
        <w:ind w:left="1134" w:hanging="425"/>
        <w:textAlignment w:val="baseline"/>
        <w:rPr>
          <w:rStyle w:val="eop"/>
          <w:rFonts w:asciiTheme="minorHAnsi" w:hAnsiTheme="minorHAnsi" w:cstheme="minorHAnsi"/>
        </w:rPr>
      </w:pPr>
      <w:r w:rsidRPr="009313FC">
        <w:rPr>
          <w:rStyle w:val="normaltextrun"/>
          <w:rFonts w:asciiTheme="minorHAnsi" w:hAnsiTheme="minorHAnsi" w:cstheme="minorHAnsi"/>
        </w:rPr>
        <w:t>The cost for international delivery sits with the patient or friend/relative</w:t>
      </w:r>
      <w:r w:rsidRPr="009313FC">
        <w:rPr>
          <w:rStyle w:val="eop"/>
          <w:rFonts w:asciiTheme="minorHAnsi" w:hAnsiTheme="minorHAnsi" w:cstheme="minorHAnsi"/>
        </w:rPr>
        <w:t> </w:t>
      </w:r>
    </w:p>
    <w:p w14:paraId="2FA248AB" w14:textId="77777777" w:rsidR="001356C6" w:rsidRPr="009313FC" w:rsidRDefault="001356C6" w:rsidP="001356C6">
      <w:pPr>
        <w:pStyle w:val="paragraph"/>
        <w:spacing w:before="0" w:beforeAutospacing="0" w:after="0" w:afterAutospacing="0"/>
        <w:ind w:left="1134" w:hanging="425"/>
        <w:textAlignment w:val="baseline"/>
        <w:rPr>
          <w:rFonts w:asciiTheme="minorHAnsi" w:hAnsiTheme="minorHAnsi" w:cstheme="minorHAnsi"/>
        </w:rPr>
      </w:pPr>
    </w:p>
    <w:p w14:paraId="7FCA87BB" w14:textId="77777777" w:rsidR="001356C6" w:rsidRPr="009313FC" w:rsidRDefault="001356C6" w:rsidP="001356C6">
      <w:pPr>
        <w:pStyle w:val="paragraph"/>
        <w:spacing w:before="0" w:beforeAutospacing="0" w:after="0" w:afterAutospacing="0"/>
        <w:ind w:left="1134" w:hanging="1134"/>
        <w:textAlignment w:val="baseline"/>
        <w:rPr>
          <w:rFonts w:asciiTheme="minorHAnsi" w:hAnsiTheme="minorHAnsi" w:cstheme="minorHAnsi"/>
          <w:b/>
        </w:rPr>
      </w:pPr>
      <w:r w:rsidRPr="009313FC">
        <w:rPr>
          <w:rStyle w:val="normaltextrun"/>
          <w:rFonts w:asciiTheme="minorHAnsi" w:hAnsiTheme="minorHAnsi" w:cstheme="minorHAnsi"/>
          <w:b/>
          <w:i/>
          <w:iCs/>
        </w:rPr>
        <w:t>Cons:</w:t>
      </w:r>
      <w:r w:rsidRPr="009313FC">
        <w:rPr>
          <w:rStyle w:val="eop"/>
          <w:rFonts w:asciiTheme="minorHAnsi" w:hAnsiTheme="minorHAnsi" w:cstheme="minorHAnsi"/>
          <w:b/>
        </w:rPr>
        <w:t> </w:t>
      </w:r>
    </w:p>
    <w:p w14:paraId="17C6194E" w14:textId="77777777" w:rsidR="001356C6" w:rsidRPr="009313FC" w:rsidRDefault="001356C6" w:rsidP="001356C6">
      <w:pPr>
        <w:pStyle w:val="paragraph"/>
        <w:numPr>
          <w:ilvl w:val="0"/>
          <w:numId w:val="16"/>
        </w:numPr>
        <w:spacing w:before="0" w:beforeAutospacing="0" w:after="0" w:afterAutospacing="0"/>
        <w:ind w:left="1134" w:hanging="425"/>
        <w:textAlignment w:val="baseline"/>
        <w:rPr>
          <w:rFonts w:asciiTheme="minorHAnsi" w:hAnsiTheme="minorHAnsi" w:cstheme="minorHAnsi"/>
        </w:rPr>
      </w:pPr>
      <w:r w:rsidRPr="009313FC">
        <w:rPr>
          <w:rStyle w:val="normaltextrun"/>
          <w:rFonts w:asciiTheme="minorHAnsi" w:hAnsiTheme="minorHAnsi" w:cstheme="minorHAnsi"/>
        </w:rPr>
        <w:t>Relies on the friend/relative to be available for collection or delivery from the clinic and secondly, collection by a courier from the friend/relative</w:t>
      </w:r>
      <w:r w:rsidRPr="009313FC">
        <w:rPr>
          <w:rStyle w:val="eop"/>
          <w:rFonts w:asciiTheme="minorHAnsi" w:hAnsiTheme="minorHAnsi" w:cstheme="minorHAnsi"/>
        </w:rPr>
        <w:t> </w:t>
      </w:r>
    </w:p>
    <w:p w14:paraId="25C58F4B" w14:textId="77777777" w:rsidR="001356C6" w:rsidRPr="009313FC" w:rsidRDefault="001356C6" w:rsidP="001356C6">
      <w:pPr>
        <w:pStyle w:val="paragraph"/>
        <w:numPr>
          <w:ilvl w:val="0"/>
          <w:numId w:val="17"/>
        </w:numPr>
        <w:spacing w:before="0" w:beforeAutospacing="0" w:after="0" w:afterAutospacing="0"/>
        <w:ind w:left="1134" w:hanging="425"/>
        <w:textAlignment w:val="baseline"/>
        <w:rPr>
          <w:rFonts w:asciiTheme="minorHAnsi" w:hAnsiTheme="minorHAnsi" w:cstheme="minorHAnsi"/>
        </w:rPr>
      </w:pPr>
      <w:r w:rsidRPr="009313FC">
        <w:rPr>
          <w:rStyle w:val="normaltextrun"/>
          <w:rFonts w:asciiTheme="minorHAnsi" w:hAnsiTheme="minorHAnsi" w:cstheme="minorHAnsi"/>
        </w:rPr>
        <w:t>Can lead to admin for pharmacy staff as a result of the actions/inactions of the friend/relative</w:t>
      </w:r>
      <w:r w:rsidRPr="009313FC">
        <w:rPr>
          <w:rStyle w:val="eop"/>
          <w:rFonts w:asciiTheme="minorHAnsi" w:hAnsiTheme="minorHAnsi" w:cstheme="minorHAnsi"/>
        </w:rPr>
        <w:t> </w:t>
      </w:r>
    </w:p>
    <w:p w14:paraId="2716EE70" w14:textId="77777777" w:rsidR="00AE192E" w:rsidRDefault="001356C6" w:rsidP="00946B60">
      <w:pPr>
        <w:pStyle w:val="paragraph"/>
        <w:numPr>
          <w:ilvl w:val="0"/>
          <w:numId w:val="18"/>
        </w:numPr>
        <w:spacing w:before="0" w:beforeAutospacing="0" w:after="0" w:afterAutospacing="0"/>
        <w:ind w:left="1134" w:hanging="425"/>
        <w:textAlignment w:val="baseline"/>
        <w:rPr>
          <w:rStyle w:val="scxw218606962"/>
          <w:rFonts w:asciiTheme="minorHAnsi" w:hAnsiTheme="minorHAnsi" w:cstheme="minorHAnsi"/>
        </w:rPr>
      </w:pPr>
      <w:r w:rsidRPr="00AE192E">
        <w:rPr>
          <w:rStyle w:val="normaltextrun"/>
          <w:rFonts w:asciiTheme="minorHAnsi" w:hAnsiTheme="minorHAnsi" w:cstheme="minorHAnsi"/>
        </w:rPr>
        <w:t xml:space="preserve">Variable and unpredictable Customs issues, particularly after Brexit.  It requires a Customs declaration that the medication is prescribed for personal use </w:t>
      </w:r>
      <w:r w:rsidR="00AE192E" w:rsidRPr="009313FC">
        <w:rPr>
          <w:rStyle w:val="normaltextrun"/>
          <w:rFonts w:asciiTheme="minorHAnsi" w:hAnsiTheme="minorHAnsi" w:cstheme="minorHAnsi"/>
        </w:rPr>
        <w:t xml:space="preserve">and </w:t>
      </w:r>
      <w:r w:rsidR="00AE192E">
        <w:rPr>
          <w:rStyle w:val="normaltextrun"/>
          <w:rFonts w:asciiTheme="minorHAnsi" w:hAnsiTheme="minorHAnsi" w:cstheme="minorHAnsi"/>
        </w:rPr>
        <w:t>supplied free of charge</w:t>
      </w:r>
    </w:p>
    <w:p w14:paraId="35C60F63" w14:textId="77777777" w:rsidR="001356C6" w:rsidRPr="00AE192E" w:rsidRDefault="00605D23" w:rsidP="00946B60">
      <w:pPr>
        <w:pStyle w:val="paragraph"/>
        <w:numPr>
          <w:ilvl w:val="0"/>
          <w:numId w:val="18"/>
        </w:numPr>
        <w:spacing w:before="0" w:beforeAutospacing="0" w:after="0" w:afterAutospacing="0"/>
        <w:ind w:left="1134" w:hanging="425"/>
        <w:textAlignment w:val="baseline"/>
        <w:rPr>
          <w:rFonts w:asciiTheme="minorHAnsi" w:hAnsiTheme="minorHAnsi" w:cstheme="minorHAnsi"/>
        </w:rPr>
      </w:pPr>
      <w:r w:rsidRPr="00AE192E">
        <w:rPr>
          <w:rStyle w:val="normaltextrun"/>
          <w:rFonts w:asciiTheme="minorHAnsi" w:hAnsiTheme="minorHAnsi" w:cstheme="minorHAnsi"/>
        </w:rPr>
        <w:t>Depending on the courier, it may require an invoice (see appendix).</w:t>
      </w:r>
      <w:r w:rsidR="001356C6" w:rsidRPr="00AE192E">
        <w:rPr>
          <w:rStyle w:val="eop"/>
          <w:rFonts w:asciiTheme="minorHAnsi" w:hAnsiTheme="minorHAnsi" w:cstheme="minorHAnsi"/>
        </w:rPr>
        <w:t> </w:t>
      </w:r>
    </w:p>
    <w:p w14:paraId="0A49147F" w14:textId="77777777" w:rsidR="001356C6" w:rsidRPr="009313FC" w:rsidRDefault="001356C6" w:rsidP="001356C6">
      <w:pPr>
        <w:pStyle w:val="paragraph"/>
        <w:numPr>
          <w:ilvl w:val="0"/>
          <w:numId w:val="19"/>
        </w:numPr>
        <w:spacing w:before="0" w:beforeAutospacing="0" w:after="0" w:afterAutospacing="0"/>
        <w:ind w:left="1134" w:hanging="425"/>
        <w:textAlignment w:val="baseline"/>
        <w:rPr>
          <w:rStyle w:val="eop"/>
          <w:rFonts w:asciiTheme="minorHAnsi" w:hAnsiTheme="minorHAnsi" w:cstheme="minorHAnsi"/>
        </w:rPr>
      </w:pPr>
      <w:r w:rsidRPr="009313FC">
        <w:rPr>
          <w:rStyle w:val="normaltextrun"/>
          <w:rFonts w:asciiTheme="minorHAnsi" w:hAnsiTheme="minorHAnsi" w:cstheme="minorHAnsi"/>
        </w:rPr>
        <w:t>Slowest option for the patient</w:t>
      </w:r>
      <w:r w:rsidRPr="009313FC">
        <w:rPr>
          <w:rStyle w:val="eop"/>
          <w:rFonts w:asciiTheme="minorHAnsi" w:hAnsiTheme="minorHAnsi" w:cstheme="minorHAnsi"/>
        </w:rPr>
        <w:t> </w:t>
      </w:r>
    </w:p>
    <w:p w14:paraId="30A40336" w14:textId="77777777" w:rsidR="001356C6" w:rsidRPr="009313FC" w:rsidRDefault="001356C6" w:rsidP="001356C6">
      <w:pPr>
        <w:pStyle w:val="paragraph"/>
        <w:spacing w:before="0" w:beforeAutospacing="0" w:after="0" w:afterAutospacing="0"/>
        <w:textAlignment w:val="baseline"/>
        <w:rPr>
          <w:rStyle w:val="eop"/>
          <w:rFonts w:asciiTheme="minorHAnsi" w:hAnsiTheme="minorHAnsi" w:cstheme="minorHAnsi"/>
        </w:rPr>
      </w:pPr>
    </w:p>
    <w:p w14:paraId="1F1BF580" w14:textId="77777777" w:rsidR="001356C6" w:rsidRPr="009313FC" w:rsidRDefault="001356C6" w:rsidP="001356C6">
      <w:pPr>
        <w:pStyle w:val="paragraph"/>
        <w:spacing w:before="0" w:beforeAutospacing="0" w:after="0" w:afterAutospacing="0"/>
        <w:textAlignment w:val="baseline"/>
        <w:rPr>
          <w:rStyle w:val="eop"/>
          <w:rFonts w:asciiTheme="minorHAnsi" w:hAnsiTheme="minorHAnsi" w:cstheme="minorHAnsi"/>
          <w:b/>
          <w:sz w:val="28"/>
          <w:szCs w:val="28"/>
        </w:rPr>
      </w:pPr>
      <w:r w:rsidRPr="009313FC">
        <w:rPr>
          <w:rStyle w:val="eop"/>
          <w:rFonts w:asciiTheme="minorHAnsi" w:hAnsiTheme="minorHAnsi" w:cstheme="minorHAnsi"/>
          <w:b/>
          <w:sz w:val="28"/>
          <w:szCs w:val="28"/>
        </w:rPr>
        <w:t xml:space="preserve">Suggested process: </w:t>
      </w:r>
    </w:p>
    <w:p w14:paraId="0EA602E6" w14:textId="77777777" w:rsidR="001356C6" w:rsidRPr="009313FC" w:rsidRDefault="001356C6" w:rsidP="001356C6">
      <w:pPr>
        <w:pStyle w:val="paragraph"/>
        <w:numPr>
          <w:ilvl w:val="0"/>
          <w:numId w:val="28"/>
        </w:numPr>
        <w:spacing w:before="0" w:beforeAutospacing="0" w:after="0" w:afterAutospacing="0"/>
        <w:ind w:left="426" w:hanging="426"/>
        <w:textAlignment w:val="baseline"/>
        <w:rPr>
          <w:rStyle w:val="eop"/>
          <w:rFonts w:asciiTheme="minorHAnsi" w:hAnsiTheme="minorHAnsi" w:cstheme="minorHAnsi"/>
        </w:rPr>
      </w:pPr>
      <w:r w:rsidRPr="009313FC">
        <w:rPr>
          <w:rStyle w:val="normaltextrun"/>
          <w:rFonts w:asciiTheme="minorHAnsi" w:hAnsiTheme="minorHAnsi" w:cstheme="minorHAnsi"/>
        </w:rPr>
        <w:t>Notify the patient that the costs associated with this method are their responsibility.  They may be able to claim the costs through their travel insurance cover.</w:t>
      </w:r>
      <w:r w:rsidRPr="009313FC">
        <w:rPr>
          <w:rStyle w:val="eop"/>
          <w:rFonts w:asciiTheme="minorHAnsi" w:hAnsiTheme="minorHAnsi" w:cstheme="minorHAnsi"/>
        </w:rPr>
        <w:t> </w:t>
      </w:r>
    </w:p>
    <w:p w14:paraId="11C9EB67" w14:textId="77777777" w:rsidR="001356C6" w:rsidRPr="009313FC" w:rsidRDefault="001356C6" w:rsidP="001356C6">
      <w:pPr>
        <w:pStyle w:val="paragraph"/>
        <w:spacing w:before="0" w:beforeAutospacing="0" w:after="0" w:afterAutospacing="0"/>
        <w:ind w:left="426"/>
        <w:textAlignment w:val="baseline"/>
        <w:rPr>
          <w:rFonts w:asciiTheme="minorHAnsi" w:hAnsiTheme="minorHAnsi" w:cstheme="minorHAnsi"/>
        </w:rPr>
      </w:pPr>
    </w:p>
    <w:p w14:paraId="0A588A97" w14:textId="77777777" w:rsidR="001356C6" w:rsidRPr="009313FC" w:rsidRDefault="001356C6" w:rsidP="001356C6">
      <w:pPr>
        <w:pStyle w:val="paragraph"/>
        <w:numPr>
          <w:ilvl w:val="0"/>
          <w:numId w:val="29"/>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 xml:space="preserve">Notify the patient that the </w:t>
      </w:r>
      <w:r w:rsidR="00376A89" w:rsidRPr="009313FC">
        <w:rPr>
          <w:rStyle w:val="normaltextrun"/>
          <w:rFonts w:asciiTheme="minorHAnsi" w:hAnsiTheme="minorHAnsi" w:cstheme="minorHAnsi"/>
        </w:rPr>
        <w:t>parcel</w:t>
      </w:r>
      <w:r w:rsidR="005C7177" w:rsidRPr="009313FC">
        <w:rPr>
          <w:rStyle w:val="normaltextrun"/>
          <w:rFonts w:asciiTheme="minorHAnsi" w:hAnsiTheme="minorHAnsi" w:cstheme="minorHAnsi"/>
        </w:rPr>
        <w:t>'</w:t>
      </w:r>
      <w:r w:rsidR="00376A89" w:rsidRPr="009313FC">
        <w:rPr>
          <w:rStyle w:val="normaltextrun"/>
          <w:rFonts w:asciiTheme="minorHAnsi" w:hAnsiTheme="minorHAnsi" w:cstheme="minorHAnsi"/>
        </w:rPr>
        <w:t>s environmental conditions</w:t>
      </w:r>
      <w:r w:rsidRPr="009313FC">
        <w:rPr>
          <w:rStyle w:val="normaltextrun"/>
          <w:rFonts w:asciiTheme="minorHAnsi" w:hAnsiTheme="minorHAnsi" w:cstheme="minorHAnsi"/>
        </w:rPr>
        <w:t xml:space="preserve"> during transit are outside your control.</w:t>
      </w:r>
      <w:r w:rsidRPr="009313FC">
        <w:rPr>
          <w:rStyle w:val="eop"/>
          <w:rFonts w:asciiTheme="minorHAnsi" w:hAnsiTheme="minorHAnsi" w:cstheme="minorHAnsi"/>
        </w:rPr>
        <w:t> </w:t>
      </w:r>
    </w:p>
    <w:p w14:paraId="01C970DE" w14:textId="77777777" w:rsidR="0029149E" w:rsidRPr="009313FC" w:rsidRDefault="0029149E" w:rsidP="0029149E">
      <w:pPr>
        <w:pStyle w:val="paragraph"/>
        <w:spacing w:before="0" w:beforeAutospacing="0" w:after="0" w:afterAutospacing="0"/>
        <w:ind w:left="360"/>
        <w:textAlignment w:val="baseline"/>
        <w:rPr>
          <w:rFonts w:asciiTheme="minorHAnsi" w:hAnsiTheme="minorHAnsi" w:cstheme="minorHAnsi"/>
        </w:rPr>
      </w:pPr>
    </w:p>
    <w:p w14:paraId="27FB95FE" w14:textId="77777777" w:rsidR="001356C6" w:rsidRPr="009313FC" w:rsidRDefault="001356C6" w:rsidP="001356C6">
      <w:pPr>
        <w:pStyle w:val="paragraph"/>
        <w:numPr>
          <w:ilvl w:val="0"/>
          <w:numId w:val="30"/>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Obtain name, address, contact details of the friend/relative</w:t>
      </w:r>
      <w:r w:rsidRPr="009313FC">
        <w:rPr>
          <w:rStyle w:val="normaltextrun"/>
          <w:rFonts w:asciiTheme="minorHAnsi" w:hAnsiTheme="minorHAnsi" w:cstheme="minorHAnsi"/>
          <w:color w:val="498205"/>
          <w:u w:val="single"/>
        </w:rPr>
        <w:t> </w:t>
      </w:r>
      <w:r w:rsidRPr="009313FC">
        <w:rPr>
          <w:rStyle w:val="eop"/>
          <w:rFonts w:asciiTheme="minorHAnsi" w:hAnsiTheme="minorHAnsi" w:cstheme="minorHAnsi"/>
        </w:rPr>
        <w:t> </w:t>
      </w:r>
    </w:p>
    <w:p w14:paraId="79B60498" w14:textId="77777777" w:rsidR="0029149E" w:rsidRPr="009313FC" w:rsidRDefault="0029149E" w:rsidP="0029149E">
      <w:pPr>
        <w:pStyle w:val="paragraph"/>
        <w:spacing w:before="0" w:beforeAutospacing="0" w:after="0" w:afterAutospacing="0"/>
        <w:ind w:left="360"/>
        <w:textAlignment w:val="baseline"/>
        <w:rPr>
          <w:rFonts w:asciiTheme="minorHAnsi" w:hAnsiTheme="minorHAnsi" w:cstheme="minorHAnsi"/>
        </w:rPr>
      </w:pPr>
    </w:p>
    <w:p w14:paraId="56DB2B76" w14:textId="77777777" w:rsidR="001356C6" w:rsidRPr="009313FC" w:rsidRDefault="001356C6" w:rsidP="001356C6">
      <w:pPr>
        <w:pStyle w:val="paragraph"/>
        <w:numPr>
          <w:ilvl w:val="0"/>
          <w:numId w:val="31"/>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 xml:space="preserve">Arrange collection by </w:t>
      </w:r>
      <w:r w:rsidR="00376A89" w:rsidRPr="009313FC">
        <w:rPr>
          <w:rStyle w:val="normaltextrun"/>
          <w:rFonts w:asciiTheme="minorHAnsi" w:hAnsiTheme="minorHAnsi" w:cstheme="minorHAnsi"/>
        </w:rPr>
        <w:t>/</w:t>
      </w:r>
      <w:r w:rsidRPr="009313FC">
        <w:rPr>
          <w:rStyle w:val="normaltextrun"/>
          <w:rFonts w:asciiTheme="minorHAnsi" w:hAnsiTheme="minorHAnsi" w:cstheme="minorHAnsi"/>
        </w:rPr>
        <w:t> </w:t>
      </w:r>
      <w:r w:rsidR="00376A89" w:rsidRPr="009313FC">
        <w:rPr>
          <w:rStyle w:val="normaltextrun"/>
          <w:rFonts w:asciiTheme="minorHAnsi" w:hAnsiTheme="minorHAnsi" w:cstheme="minorHAnsi"/>
        </w:rPr>
        <w:t>delivery to the friend/relative. Ensure</w:t>
      </w:r>
      <w:r w:rsidRPr="009313FC">
        <w:rPr>
          <w:rStyle w:val="normaltextrun"/>
          <w:rFonts w:asciiTheme="minorHAnsi" w:hAnsiTheme="minorHAnsi" w:cstheme="minorHAnsi"/>
        </w:rPr>
        <w:t xml:space="preserve"> the friend/relative will be available for the collection</w:t>
      </w:r>
      <w:r w:rsidR="00376A89" w:rsidRPr="009313FC">
        <w:rPr>
          <w:rStyle w:val="normaltextrun"/>
          <w:rFonts w:asciiTheme="minorHAnsi" w:hAnsiTheme="minorHAnsi" w:cstheme="minorHAnsi"/>
        </w:rPr>
        <w:t>/</w:t>
      </w:r>
      <w:r w:rsidRPr="009313FC">
        <w:rPr>
          <w:rStyle w:val="normaltextrun"/>
          <w:rFonts w:asciiTheme="minorHAnsi" w:hAnsiTheme="minorHAnsi" w:cstheme="minorHAnsi"/>
        </w:rPr>
        <w:t xml:space="preserve">delivery from the clinic to </w:t>
      </w:r>
      <w:r w:rsidR="00376A89" w:rsidRPr="009313FC">
        <w:rPr>
          <w:rStyle w:val="normaltextrun"/>
          <w:rFonts w:asciiTheme="minorHAnsi" w:hAnsiTheme="minorHAnsi" w:cstheme="minorHAnsi"/>
        </w:rPr>
        <w:t>them</w:t>
      </w:r>
      <w:r w:rsidRPr="009313FC">
        <w:rPr>
          <w:rStyle w:val="normaltextrun"/>
          <w:rFonts w:asciiTheme="minorHAnsi" w:hAnsiTheme="minorHAnsi" w:cstheme="minorHAnsi"/>
        </w:rPr>
        <w:t> and the subsequent courier collection from the</w:t>
      </w:r>
      <w:r w:rsidR="00376A89" w:rsidRPr="009313FC">
        <w:rPr>
          <w:rStyle w:val="normaltextrun"/>
          <w:rFonts w:asciiTheme="minorHAnsi" w:hAnsiTheme="minorHAnsi" w:cstheme="minorHAnsi"/>
        </w:rPr>
        <w:t xml:space="preserve">m </w:t>
      </w:r>
      <w:r w:rsidRPr="009313FC">
        <w:rPr>
          <w:rStyle w:val="normaltextrun"/>
          <w:rFonts w:asciiTheme="minorHAnsi" w:hAnsiTheme="minorHAnsi" w:cstheme="minorHAnsi"/>
        </w:rPr>
        <w:t xml:space="preserve">to the </w:t>
      </w:r>
      <w:proofErr w:type="gramStart"/>
      <w:r w:rsidRPr="009313FC">
        <w:rPr>
          <w:rStyle w:val="normaltextrun"/>
          <w:rFonts w:asciiTheme="minorHAnsi" w:hAnsiTheme="minorHAnsi" w:cstheme="minorHAnsi"/>
        </w:rPr>
        <w:t>patient  (</w:t>
      </w:r>
      <w:proofErr w:type="gramEnd"/>
      <w:r w:rsidRPr="009313FC">
        <w:rPr>
          <w:rStyle w:val="normaltextrun"/>
          <w:rFonts w:asciiTheme="minorHAnsi" w:hAnsiTheme="minorHAnsi" w:cstheme="minorHAnsi"/>
        </w:rPr>
        <w:t>if the courier collection date is known).</w:t>
      </w:r>
      <w:r w:rsidRPr="009313FC">
        <w:rPr>
          <w:rStyle w:val="eop"/>
          <w:rFonts w:asciiTheme="minorHAnsi" w:hAnsiTheme="minorHAnsi" w:cstheme="minorHAnsi"/>
        </w:rPr>
        <w:t> </w:t>
      </w:r>
    </w:p>
    <w:p w14:paraId="311F2B9B" w14:textId="77777777" w:rsidR="0029149E" w:rsidRPr="009313FC" w:rsidRDefault="0029149E" w:rsidP="0029149E">
      <w:pPr>
        <w:pStyle w:val="paragraph"/>
        <w:spacing w:before="0" w:beforeAutospacing="0" w:after="0" w:afterAutospacing="0"/>
        <w:ind w:left="360"/>
        <w:textAlignment w:val="baseline"/>
        <w:rPr>
          <w:rFonts w:asciiTheme="minorHAnsi" w:hAnsiTheme="minorHAnsi" w:cstheme="minorHAnsi"/>
        </w:rPr>
      </w:pPr>
    </w:p>
    <w:p w14:paraId="13D895B4" w14:textId="77777777" w:rsidR="001356C6" w:rsidRPr="009313FC" w:rsidRDefault="001356C6" w:rsidP="001356C6">
      <w:pPr>
        <w:pStyle w:val="paragraph"/>
        <w:numPr>
          <w:ilvl w:val="0"/>
          <w:numId w:val="32"/>
        </w:numPr>
        <w:spacing w:before="0" w:beforeAutospacing="0" w:after="0" w:afterAutospacing="0"/>
        <w:ind w:left="360"/>
        <w:textAlignment w:val="baseline"/>
        <w:rPr>
          <w:rStyle w:val="eop"/>
          <w:rFonts w:asciiTheme="minorHAnsi" w:hAnsiTheme="minorHAnsi" w:cstheme="minorHAnsi"/>
          <w:lang w:val="en-US"/>
        </w:rPr>
      </w:pPr>
      <w:r w:rsidRPr="009313FC">
        <w:rPr>
          <w:rStyle w:val="normaltextrun"/>
          <w:rFonts w:asciiTheme="minorHAnsi" w:hAnsiTheme="minorHAnsi" w:cstheme="minorHAnsi"/>
        </w:rPr>
        <w:t xml:space="preserve">Obtain </w:t>
      </w:r>
      <w:r w:rsidR="00376A89" w:rsidRPr="009313FC">
        <w:rPr>
          <w:rStyle w:val="normaltextrun"/>
          <w:rFonts w:asciiTheme="minorHAnsi" w:hAnsiTheme="minorHAnsi" w:cstheme="minorHAnsi"/>
        </w:rPr>
        <w:t xml:space="preserve">patient </w:t>
      </w:r>
      <w:r w:rsidRPr="009313FC">
        <w:rPr>
          <w:rStyle w:val="normaltextrun"/>
          <w:rFonts w:asciiTheme="minorHAnsi" w:hAnsiTheme="minorHAnsi" w:cstheme="minorHAnsi"/>
        </w:rPr>
        <w:t xml:space="preserve">consent for their clinical information (letter/prescription </w:t>
      </w:r>
      <w:r w:rsidR="00376A89" w:rsidRPr="009313FC">
        <w:rPr>
          <w:rStyle w:val="normaltextrun"/>
          <w:rFonts w:asciiTheme="minorHAnsi" w:hAnsiTheme="minorHAnsi" w:cstheme="minorHAnsi"/>
        </w:rPr>
        <w:t xml:space="preserve">- </w:t>
      </w:r>
      <w:r w:rsidRPr="009313FC">
        <w:rPr>
          <w:rStyle w:val="normaltextrun"/>
          <w:rFonts w:asciiTheme="minorHAnsi" w:hAnsiTheme="minorHAnsi" w:cstheme="minorHAnsi"/>
        </w:rPr>
        <w:t xml:space="preserve">see point </w:t>
      </w:r>
      <w:r w:rsidR="00605D23" w:rsidRPr="009313FC">
        <w:rPr>
          <w:rStyle w:val="normaltextrun"/>
          <w:rFonts w:asciiTheme="minorHAnsi" w:hAnsiTheme="minorHAnsi" w:cstheme="minorHAnsi"/>
        </w:rPr>
        <w:t>6</w:t>
      </w:r>
      <w:r w:rsidRPr="009313FC">
        <w:rPr>
          <w:rStyle w:val="normaltextrun"/>
          <w:rFonts w:asciiTheme="minorHAnsi" w:hAnsiTheme="minorHAnsi" w:cstheme="minorHAnsi"/>
        </w:rPr>
        <w:t xml:space="preserve">) to be included in </w:t>
      </w:r>
      <w:r w:rsidR="002E2F3D">
        <w:rPr>
          <w:rStyle w:val="normaltextrun"/>
          <w:rFonts w:asciiTheme="minorHAnsi" w:hAnsiTheme="minorHAnsi" w:cstheme="minorHAnsi"/>
        </w:rPr>
        <w:t xml:space="preserve">an </w:t>
      </w:r>
      <w:r w:rsidR="00FF5556" w:rsidRPr="009313FC">
        <w:rPr>
          <w:rStyle w:val="normaltextrun"/>
          <w:rFonts w:asciiTheme="minorHAnsi" w:hAnsiTheme="minorHAnsi" w:cstheme="minorHAnsi"/>
        </w:rPr>
        <w:t>envelope</w:t>
      </w:r>
      <w:r w:rsidR="002E2F3D">
        <w:rPr>
          <w:rStyle w:val="normaltextrun"/>
          <w:rFonts w:asciiTheme="minorHAnsi" w:hAnsiTheme="minorHAnsi" w:cstheme="minorHAnsi"/>
        </w:rPr>
        <w:t xml:space="preserve"> marked "Customs documentation", attached to the </w:t>
      </w:r>
      <w:r w:rsidR="00FF5556" w:rsidRPr="009313FC">
        <w:rPr>
          <w:rStyle w:val="normaltextrun"/>
          <w:rFonts w:asciiTheme="minorHAnsi" w:hAnsiTheme="minorHAnsi" w:cstheme="minorHAnsi"/>
        </w:rPr>
        <w:t>outside of the parcel</w:t>
      </w:r>
      <w:r w:rsidR="00376A89" w:rsidRPr="009313FC">
        <w:rPr>
          <w:rStyle w:val="normaltextrun"/>
          <w:rFonts w:asciiTheme="minorHAnsi" w:hAnsiTheme="minorHAnsi" w:cstheme="minorHAnsi"/>
        </w:rPr>
        <w:t>.  The parcel</w:t>
      </w:r>
      <w:r w:rsidRPr="009313FC">
        <w:rPr>
          <w:rStyle w:val="normaltextrun"/>
          <w:rFonts w:asciiTheme="minorHAnsi" w:hAnsiTheme="minorHAnsi" w:cstheme="minorHAnsi"/>
        </w:rPr>
        <w:t xml:space="preserve"> may be opened at any point once dispatched from the clinic, including by the friend/relative.</w:t>
      </w:r>
      <w:r w:rsidRPr="009313FC">
        <w:rPr>
          <w:rStyle w:val="eop"/>
          <w:rFonts w:asciiTheme="minorHAnsi" w:hAnsiTheme="minorHAnsi" w:cstheme="minorHAnsi"/>
          <w:lang w:val="en-US"/>
        </w:rPr>
        <w:t> </w:t>
      </w:r>
    </w:p>
    <w:p w14:paraId="76F3DD4C" w14:textId="77777777" w:rsidR="0029149E" w:rsidRPr="009313FC" w:rsidRDefault="0029149E" w:rsidP="0029149E">
      <w:pPr>
        <w:pStyle w:val="paragraph"/>
        <w:spacing w:before="0" w:beforeAutospacing="0" w:after="0" w:afterAutospacing="0"/>
        <w:ind w:left="360"/>
        <w:textAlignment w:val="baseline"/>
        <w:rPr>
          <w:rFonts w:asciiTheme="minorHAnsi" w:hAnsiTheme="minorHAnsi" w:cstheme="minorHAnsi"/>
          <w:lang w:val="en-US"/>
        </w:rPr>
      </w:pPr>
    </w:p>
    <w:p w14:paraId="047DB4AF" w14:textId="77777777" w:rsidR="001356C6" w:rsidRPr="009313FC" w:rsidRDefault="001356C6" w:rsidP="001356C6">
      <w:pPr>
        <w:pStyle w:val="paragraph"/>
        <w:numPr>
          <w:ilvl w:val="0"/>
          <w:numId w:val="33"/>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Include a copy of the prescription and a letter explaining the contents (see Appendix 1) </w:t>
      </w:r>
      <w:r w:rsidR="00D22CA8" w:rsidRPr="009313FC">
        <w:rPr>
          <w:rStyle w:val="normaltextrun"/>
          <w:rFonts w:asciiTheme="minorHAnsi" w:hAnsiTheme="minorHAnsi" w:cstheme="minorHAnsi"/>
        </w:rPr>
        <w:t xml:space="preserve">inside </w:t>
      </w:r>
      <w:r w:rsidR="002E2F3D">
        <w:rPr>
          <w:rStyle w:val="normaltextrun"/>
          <w:rFonts w:asciiTheme="minorHAnsi" w:hAnsiTheme="minorHAnsi" w:cstheme="minorHAnsi"/>
        </w:rPr>
        <w:t>the customs documentation</w:t>
      </w:r>
      <w:r w:rsidR="00D22CA8" w:rsidRPr="009313FC">
        <w:rPr>
          <w:rStyle w:val="normaltextrun"/>
          <w:rFonts w:asciiTheme="minorHAnsi" w:hAnsiTheme="minorHAnsi" w:cstheme="minorHAnsi"/>
        </w:rPr>
        <w:t xml:space="preserve"> envelope</w:t>
      </w:r>
      <w:r w:rsidRPr="009313FC">
        <w:rPr>
          <w:rStyle w:val="normaltextrun"/>
          <w:rFonts w:asciiTheme="minorHAnsi" w:hAnsiTheme="minorHAnsi" w:cstheme="minorHAnsi"/>
        </w:rPr>
        <w:t>.</w:t>
      </w:r>
      <w:r w:rsidR="00605D23" w:rsidRPr="009313FC">
        <w:rPr>
          <w:rStyle w:val="normaltextrun"/>
          <w:rFonts w:asciiTheme="minorHAnsi" w:hAnsiTheme="minorHAnsi" w:cstheme="minorHAnsi"/>
        </w:rPr>
        <w:t xml:space="preserve">  An inv</w:t>
      </w:r>
      <w:r w:rsidR="00FF5556" w:rsidRPr="009313FC">
        <w:rPr>
          <w:rStyle w:val="normaltextrun"/>
          <w:rFonts w:asciiTheme="minorHAnsi" w:hAnsiTheme="minorHAnsi" w:cstheme="minorHAnsi"/>
        </w:rPr>
        <w:t>oice may also be required (see A</w:t>
      </w:r>
      <w:r w:rsidR="00605D23" w:rsidRPr="009313FC">
        <w:rPr>
          <w:rStyle w:val="normaltextrun"/>
          <w:rFonts w:asciiTheme="minorHAnsi" w:hAnsiTheme="minorHAnsi" w:cstheme="minorHAnsi"/>
        </w:rPr>
        <w:t>ppendix</w:t>
      </w:r>
      <w:r w:rsidR="00FF5556" w:rsidRPr="009313FC">
        <w:rPr>
          <w:rStyle w:val="normaltextrun"/>
          <w:rFonts w:asciiTheme="minorHAnsi" w:hAnsiTheme="minorHAnsi" w:cstheme="minorHAnsi"/>
        </w:rPr>
        <w:t xml:space="preserve"> 2</w:t>
      </w:r>
      <w:r w:rsidR="00605D23" w:rsidRPr="009313FC">
        <w:rPr>
          <w:rStyle w:val="normaltextrun"/>
          <w:rFonts w:asciiTheme="minorHAnsi" w:hAnsiTheme="minorHAnsi" w:cstheme="minorHAnsi"/>
        </w:rPr>
        <w:t>).</w:t>
      </w:r>
      <w:r w:rsidRPr="009313FC">
        <w:rPr>
          <w:rStyle w:val="eop"/>
          <w:rFonts w:asciiTheme="minorHAnsi" w:hAnsiTheme="minorHAnsi" w:cstheme="minorHAnsi"/>
        </w:rPr>
        <w:t> </w:t>
      </w:r>
    </w:p>
    <w:p w14:paraId="65894BA7" w14:textId="77777777" w:rsidR="0029149E" w:rsidRPr="009313FC" w:rsidRDefault="0029149E" w:rsidP="0029149E">
      <w:pPr>
        <w:pStyle w:val="paragraph"/>
        <w:spacing w:before="0" w:beforeAutospacing="0" w:after="0" w:afterAutospacing="0"/>
        <w:ind w:left="360"/>
        <w:textAlignment w:val="baseline"/>
        <w:rPr>
          <w:rFonts w:asciiTheme="minorHAnsi" w:hAnsiTheme="minorHAnsi" w:cstheme="minorHAnsi"/>
        </w:rPr>
      </w:pPr>
    </w:p>
    <w:p w14:paraId="5F283AB4" w14:textId="77777777" w:rsidR="0089221B" w:rsidRPr="009313FC" w:rsidRDefault="001356C6" w:rsidP="0089221B">
      <w:pPr>
        <w:pStyle w:val="paragraph"/>
        <w:numPr>
          <w:ilvl w:val="0"/>
          <w:numId w:val="34"/>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Package the parcel in a way that does not require re-packaging by the friend/relative and protected for transit and potential fluctuations in temperature.  A non-transparent sturdy box with bubble-wrap inside is sufficient.</w:t>
      </w:r>
      <w:r w:rsidRPr="009313FC">
        <w:rPr>
          <w:rStyle w:val="eop"/>
          <w:rFonts w:asciiTheme="minorHAnsi" w:hAnsiTheme="minorHAnsi" w:cstheme="minorHAnsi"/>
        </w:rPr>
        <w:t> </w:t>
      </w:r>
    </w:p>
    <w:p w14:paraId="256100F4" w14:textId="77777777" w:rsidR="0089221B" w:rsidRPr="009313FC" w:rsidRDefault="0089221B" w:rsidP="0089221B">
      <w:pPr>
        <w:pStyle w:val="paragraph"/>
        <w:spacing w:before="0" w:beforeAutospacing="0" w:after="0" w:afterAutospacing="0"/>
        <w:ind w:left="360"/>
        <w:textAlignment w:val="baseline"/>
        <w:rPr>
          <w:rStyle w:val="eop"/>
          <w:rFonts w:asciiTheme="minorHAnsi" w:hAnsiTheme="minorHAnsi" w:cstheme="minorHAnsi"/>
        </w:rPr>
      </w:pPr>
    </w:p>
    <w:p w14:paraId="156E6A42" w14:textId="77777777" w:rsidR="0029149E" w:rsidRPr="009313FC" w:rsidRDefault="001356C6" w:rsidP="0089221B">
      <w:pPr>
        <w:pStyle w:val="paragraph"/>
        <w:numPr>
          <w:ilvl w:val="0"/>
          <w:numId w:val="34"/>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lastRenderedPageBreak/>
        <w:t>Provide the patient or friend/relative with the content</w:t>
      </w:r>
      <w:r w:rsidR="005C7177" w:rsidRPr="009313FC">
        <w:rPr>
          <w:rStyle w:val="normaltextrun"/>
          <w:rFonts w:asciiTheme="minorHAnsi" w:hAnsiTheme="minorHAnsi" w:cstheme="minorHAnsi"/>
        </w:rPr>
        <w:t>'</w:t>
      </w:r>
      <w:r w:rsidRPr="009313FC">
        <w:rPr>
          <w:rStyle w:val="normaltextrun"/>
          <w:rFonts w:asciiTheme="minorHAnsi" w:hAnsiTheme="minorHAnsi" w:cstheme="minorHAnsi"/>
        </w:rPr>
        <w:t>s value (in GBP)</w:t>
      </w:r>
      <w:r w:rsidR="00473BC3" w:rsidRPr="009313FC">
        <w:rPr>
          <w:rStyle w:val="normaltextrun"/>
          <w:rFonts w:asciiTheme="minorHAnsi" w:hAnsiTheme="minorHAnsi" w:cstheme="minorHAnsi"/>
        </w:rPr>
        <w:t xml:space="preserve"> excluding VAT</w:t>
      </w:r>
      <w:r w:rsidRPr="009313FC">
        <w:rPr>
          <w:rStyle w:val="normaltextrun"/>
          <w:rFonts w:asciiTheme="minorHAnsi" w:hAnsiTheme="minorHAnsi" w:cstheme="minorHAnsi"/>
        </w:rPr>
        <w:t>.  </w:t>
      </w:r>
      <w:r w:rsidR="006B64FA" w:rsidRPr="009313FC">
        <w:rPr>
          <w:rStyle w:val="normaltextrun"/>
          <w:rFonts w:asciiTheme="minorHAnsi" w:hAnsiTheme="minorHAnsi" w:cstheme="minorHAnsi"/>
        </w:rPr>
        <w:t>Th</w:t>
      </w:r>
      <w:r w:rsidR="002E2F3D">
        <w:rPr>
          <w:rStyle w:val="normaltextrun"/>
          <w:rFonts w:asciiTheme="minorHAnsi" w:hAnsiTheme="minorHAnsi" w:cstheme="minorHAnsi"/>
        </w:rPr>
        <w:t>e value</w:t>
      </w:r>
      <w:r w:rsidR="006B64FA" w:rsidRPr="009313FC">
        <w:rPr>
          <w:rStyle w:val="normaltextrun"/>
          <w:rFonts w:asciiTheme="minorHAnsi" w:hAnsiTheme="minorHAnsi" w:cstheme="minorHAnsi"/>
        </w:rPr>
        <w:t xml:space="preserve"> is the cost of the medicines to your Trust and the no-cost to the patient. </w:t>
      </w:r>
      <w:r w:rsidR="009313FC" w:rsidRPr="009313FC">
        <w:rPr>
          <w:rStyle w:val="normaltextrun"/>
          <w:rFonts w:asciiTheme="minorHAnsi" w:hAnsiTheme="minorHAnsi" w:cstheme="minorHAnsi"/>
          <w:sz w:val="22"/>
          <w:szCs w:val="22"/>
        </w:rPr>
        <w:t xml:space="preserve">The patient also requires this value for the customs declaration when booking the courier and must be entered accurately.  </w:t>
      </w:r>
      <w:r w:rsidR="009313FC" w:rsidRPr="009313FC">
        <w:rPr>
          <w:rStyle w:val="normaltextrun"/>
          <w:rFonts w:asciiTheme="minorHAnsi" w:hAnsiTheme="minorHAnsi" w:cstheme="minorHAnsi"/>
        </w:rPr>
        <w:t>The pharmacy may be required to sign the consignment document to confirm accuracy.</w:t>
      </w:r>
      <w:r w:rsidR="009313FC" w:rsidRPr="009313FC">
        <w:rPr>
          <w:rStyle w:val="eop"/>
          <w:rFonts w:asciiTheme="minorHAnsi" w:hAnsiTheme="minorHAnsi" w:cstheme="minorHAnsi"/>
        </w:rPr>
        <w:t xml:space="preserve">   </w:t>
      </w:r>
      <w:r w:rsidR="0089221B" w:rsidRPr="009313FC">
        <w:rPr>
          <w:rStyle w:val="eop"/>
          <w:rFonts w:asciiTheme="minorHAnsi" w:hAnsiTheme="minorHAnsi" w:cstheme="minorHAnsi"/>
        </w:rPr>
        <w:t>The patient should be made aware that they may need to pay VAT in the delivery country despite being free of charge</w:t>
      </w:r>
      <w:r w:rsidR="002E2F3D">
        <w:rPr>
          <w:rStyle w:val="eop"/>
          <w:rFonts w:asciiTheme="minorHAnsi" w:hAnsiTheme="minorHAnsi" w:cstheme="minorHAnsi"/>
        </w:rPr>
        <w:t>.  However,</w:t>
      </w:r>
      <w:r w:rsidR="0089221B" w:rsidRPr="009313FC">
        <w:rPr>
          <w:rStyle w:val="eop"/>
          <w:rFonts w:asciiTheme="minorHAnsi" w:hAnsiTheme="minorHAnsi" w:cstheme="minorHAnsi"/>
        </w:rPr>
        <w:t xml:space="preserve"> the purpose of the letter is to highlight </w:t>
      </w:r>
      <w:r w:rsidR="002E2F3D">
        <w:rPr>
          <w:rStyle w:val="eop"/>
          <w:rFonts w:asciiTheme="minorHAnsi" w:hAnsiTheme="minorHAnsi" w:cstheme="minorHAnsi"/>
        </w:rPr>
        <w:t xml:space="preserve">that </w:t>
      </w:r>
      <w:r w:rsidR="0089221B" w:rsidRPr="009313FC">
        <w:rPr>
          <w:rStyle w:val="eop"/>
          <w:rFonts w:asciiTheme="minorHAnsi" w:hAnsiTheme="minorHAnsi" w:cstheme="minorHAnsi"/>
        </w:rPr>
        <w:t>the contents are free of charge.</w:t>
      </w:r>
    </w:p>
    <w:p w14:paraId="47EF22BE" w14:textId="77777777" w:rsidR="00D22CA8" w:rsidRPr="009313FC" w:rsidRDefault="00D22CA8" w:rsidP="00D22CA8">
      <w:pPr>
        <w:pStyle w:val="paragraph"/>
        <w:spacing w:before="0" w:beforeAutospacing="0" w:after="0" w:afterAutospacing="0"/>
        <w:textAlignment w:val="baseline"/>
        <w:rPr>
          <w:rFonts w:asciiTheme="minorHAnsi" w:hAnsiTheme="minorHAnsi" w:cstheme="minorHAnsi"/>
        </w:rPr>
      </w:pPr>
    </w:p>
    <w:p w14:paraId="3C14B8C7" w14:textId="77777777" w:rsidR="001356C6" w:rsidRPr="009313FC" w:rsidRDefault="001356C6" w:rsidP="001356C6">
      <w:pPr>
        <w:pStyle w:val="paragraph"/>
        <w:numPr>
          <w:ilvl w:val="0"/>
          <w:numId w:val="35"/>
        </w:numPr>
        <w:spacing w:before="0" w:beforeAutospacing="0" w:after="0" w:afterAutospacing="0"/>
        <w:ind w:left="360" w:hanging="502"/>
        <w:textAlignment w:val="baseline"/>
        <w:rPr>
          <w:rStyle w:val="eop"/>
          <w:rFonts w:asciiTheme="minorHAnsi" w:hAnsiTheme="minorHAnsi" w:cstheme="minorHAnsi"/>
        </w:rPr>
      </w:pPr>
      <w:r w:rsidRPr="009313FC">
        <w:rPr>
          <w:rStyle w:val="normaltextrun"/>
          <w:rFonts w:asciiTheme="minorHAnsi" w:hAnsiTheme="minorHAnsi" w:cstheme="minorHAnsi"/>
        </w:rPr>
        <w:t>Advise the patient or friend/relative that the </w:t>
      </w:r>
      <w:r w:rsidR="002E2F3D">
        <w:rPr>
          <w:rStyle w:val="normaltextrun"/>
          <w:rFonts w:asciiTheme="minorHAnsi" w:hAnsiTheme="minorHAnsi" w:cstheme="minorHAnsi"/>
        </w:rPr>
        <w:t>'</w:t>
      </w:r>
      <w:r w:rsidR="009E4BE5" w:rsidRPr="009313FC">
        <w:rPr>
          <w:rStyle w:val="normaltextrun"/>
          <w:rFonts w:asciiTheme="minorHAnsi" w:hAnsiTheme="minorHAnsi" w:cstheme="minorHAnsi"/>
        </w:rPr>
        <w:t>contents category</w:t>
      </w:r>
      <w:r w:rsidR="002E2F3D">
        <w:rPr>
          <w:rStyle w:val="normaltextrun"/>
          <w:rFonts w:asciiTheme="minorHAnsi" w:hAnsiTheme="minorHAnsi" w:cstheme="minorHAnsi"/>
        </w:rPr>
        <w:t>'</w:t>
      </w:r>
      <w:r w:rsidR="009E4BE5" w:rsidRPr="009313FC">
        <w:rPr>
          <w:rStyle w:val="normaltextrun"/>
          <w:rFonts w:asciiTheme="minorHAnsi" w:hAnsiTheme="minorHAnsi" w:cstheme="minorHAnsi"/>
        </w:rPr>
        <w:t xml:space="preserve"> </w:t>
      </w:r>
      <w:r w:rsidR="002E2F3D">
        <w:rPr>
          <w:rStyle w:val="normaltextrun"/>
          <w:rFonts w:asciiTheme="minorHAnsi" w:hAnsiTheme="minorHAnsi" w:cstheme="minorHAnsi"/>
        </w:rPr>
        <w:t xml:space="preserve">on the customs </w:t>
      </w:r>
      <w:r w:rsidR="009E4BE5" w:rsidRPr="009313FC">
        <w:rPr>
          <w:rStyle w:val="normaltextrun"/>
          <w:rFonts w:asciiTheme="minorHAnsi" w:hAnsiTheme="minorHAnsi" w:cstheme="minorHAnsi"/>
        </w:rPr>
        <w:t xml:space="preserve">declaration </w:t>
      </w:r>
      <w:r w:rsidRPr="009313FC">
        <w:rPr>
          <w:rStyle w:val="normaltextrun"/>
          <w:rFonts w:asciiTheme="minorHAnsi" w:hAnsiTheme="minorHAnsi" w:cstheme="minorHAnsi"/>
        </w:rPr>
        <w:t xml:space="preserve">should state </w:t>
      </w:r>
      <w:r w:rsidR="005C7177" w:rsidRPr="009313FC">
        <w:rPr>
          <w:rStyle w:val="normaltextrun"/>
          <w:rFonts w:asciiTheme="minorHAnsi" w:hAnsiTheme="minorHAnsi" w:cstheme="minorHAnsi"/>
        </w:rPr>
        <w:t>"</w:t>
      </w:r>
      <w:r w:rsidRPr="009313FC">
        <w:rPr>
          <w:rStyle w:val="normaltextrun"/>
          <w:rFonts w:asciiTheme="minorHAnsi" w:hAnsiTheme="minorHAnsi" w:cstheme="minorHAnsi"/>
        </w:rPr>
        <w:t xml:space="preserve">Prescribed medication for personal use </w:t>
      </w:r>
      <w:r w:rsidR="00AE192E" w:rsidRPr="009313FC">
        <w:rPr>
          <w:rStyle w:val="normaltextrun"/>
          <w:rFonts w:asciiTheme="minorHAnsi" w:hAnsiTheme="minorHAnsi" w:cstheme="minorHAnsi"/>
        </w:rPr>
        <w:t xml:space="preserve">and </w:t>
      </w:r>
      <w:r w:rsidR="00AE192E">
        <w:rPr>
          <w:rStyle w:val="normaltextrun"/>
          <w:rFonts w:asciiTheme="minorHAnsi" w:hAnsiTheme="minorHAnsi" w:cstheme="minorHAnsi"/>
        </w:rPr>
        <w:t>supplied free of charge</w:t>
      </w:r>
      <w:r w:rsidR="005C7177" w:rsidRPr="009313FC">
        <w:rPr>
          <w:rStyle w:val="normaltextrun"/>
          <w:rFonts w:asciiTheme="minorHAnsi" w:hAnsiTheme="minorHAnsi" w:cstheme="minorHAnsi"/>
        </w:rPr>
        <w:t>"</w:t>
      </w:r>
      <w:r w:rsidRPr="009313FC">
        <w:rPr>
          <w:rStyle w:val="normaltextrun"/>
          <w:rFonts w:asciiTheme="minorHAnsi" w:hAnsiTheme="minorHAnsi" w:cstheme="minorHAnsi"/>
        </w:rPr>
        <w:t>.</w:t>
      </w:r>
      <w:r w:rsidRPr="009313FC">
        <w:rPr>
          <w:rStyle w:val="scxw218606962"/>
          <w:rFonts w:asciiTheme="minorHAnsi" w:hAnsiTheme="minorHAnsi" w:cstheme="minorHAnsi"/>
        </w:rPr>
        <w:t> </w:t>
      </w:r>
    </w:p>
    <w:p w14:paraId="02017766" w14:textId="77777777" w:rsidR="00473BC3" w:rsidRDefault="00473BC3" w:rsidP="0029149E">
      <w:pPr>
        <w:pStyle w:val="paragraph"/>
        <w:spacing w:before="0" w:beforeAutospacing="0" w:after="0" w:afterAutospacing="0"/>
        <w:ind w:left="-142"/>
        <w:jc w:val="center"/>
        <w:textAlignment w:val="baseline"/>
        <w:rPr>
          <w:rStyle w:val="normaltextrun"/>
          <w:rFonts w:asciiTheme="minorHAnsi" w:hAnsiTheme="minorHAnsi" w:cstheme="minorHAnsi"/>
          <w:b/>
          <w:bCs/>
          <w:sz w:val="32"/>
          <w:szCs w:val="32"/>
        </w:rPr>
      </w:pPr>
    </w:p>
    <w:p w14:paraId="0D4E3403" w14:textId="77777777" w:rsidR="002E2F3D" w:rsidRPr="009313FC" w:rsidRDefault="002E2F3D" w:rsidP="0029149E">
      <w:pPr>
        <w:pStyle w:val="paragraph"/>
        <w:spacing w:before="0" w:beforeAutospacing="0" w:after="0" w:afterAutospacing="0"/>
        <w:ind w:left="-142"/>
        <w:jc w:val="center"/>
        <w:textAlignment w:val="baseline"/>
        <w:rPr>
          <w:rStyle w:val="normaltextrun"/>
          <w:rFonts w:asciiTheme="minorHAnsi" w:hAnsiTheme="minorHAnsi" w:cstheme="minorHAnsi"/>
          <w:b/>
          <w:bCs/>
          <w:sz w:val="32"/>
          <w:szCs w:val="32"/>
        </w:rPr>
      </w:pPr>
    </w:p>
    <w:p w14:paraId="0C2E142A" w14:textId="77777777" w:rsidR="001356C6" w:rsidRPr="009313FC" w:rsidRDefault="0029149E" w:rsidP="0029149E">
      <w:pPr>
        <w:pStyle w:val="paragraph"/>
        <w:spacing w:before="0" w:beforeAutospacing="0" w:after="0" w:afterAutospacing="0"/>
        <w:ind w:left="-142"/>
        <w:jc w:val="center"/>
        <w:textAlignment w:val="baseline"/>
        <w:rPr>
          <w:rFonts w:asciiTheme="minorHAnsi" w:hAnsiTheme="minorHAnsi" w:cstheme="minorHAnsi"/>
          <w:sz w:val="32"/>
          <w:szCs w:val="32"/>
        </w:rPr>
      </w:pPr>
      <w:r w:rsidRPr="009313FC">
        <w:rPr>
          <w:rStyle w:val="normaltextrun"/>
          <w:rFonts w:asciiTheme="minorHAnsi" w:hAnsiTheme="minorHAnsi" w:cstheme="minorHAnsi"/>
          <w:b/>
          <w:bCs/>
          <w:sz w:val="32"/>
          <w:szCs w:val="32"/>
        </w:rPr>
        <w:t xml:space="preserve">Option 3: </w:t>
      </w:r>
      <w:r w:rsidR="001356C6" w:rsidRPr="009313FC">
        <w:rPr>
          <w:rStyle w:val="normaltextrun"/>
          <w:rFonts w:asciiTheme="minorHAnsi" w:hAnsiTheme="minorHAnsi" w:cstheme="minorHAnsi"/>
          <w:b/>
          <w:bCs/>
          <w:sz w:val="32"/>
          <w:szCs w:val="32"/>
        </w:rPr>
        <w:t>Patient to arrange a courier for collection from hospital</w:t>
      </w:r>
    </w:p>
    <w:p w14:paraId="5EC834C9" w14:textId="77777777" w:rsidR="001356C6" w:rsidRPr="009313FC" w:rsidRDefault="001356C6" w:rsidP="001356C6">
      <w:pPr>
        <w:pStyle w:val="paragraph"/>
        <w:spacing w:before="0" w:beforeAutospacing="0" w:after="0" w:afterAutospacing="0"/>
        <w:ind w:left="720"/>
        <w:textAlignment w:val="baseline"/>
        <w:rPr>
          <w:rFonts w:asciiTheme="minorHAnsi" w:hAnsiTheme="minorHAnsi" w:cstheme="minorHAnsi"/>
        </w:rPr>
      </w:pPr>
      <w:r w:rsidRPr="009313FC">
        <w:rPr>
          <w:rStyle w:val="eop"/>
          <w:rFonts w:asciiTheme="minorHAnsi" w:hAnsiTheme="minorHAnsi" w:cstheme="minorHAnsi"/>
        </w:rPr>
        <w:t> </w:t>
      </w:r>
    </w:p>
    <w:p w14:paraId="419DF40A" w14:textId="77777777" w:rsidR="001356C6" w:rsidRPr="009313FC" w:rsidRDefault="001356C6" w:rsidP="0029149E">
      <w:pPr>
        <w:pStyle w:val="paragraph"/>
        <w:spacing w:before="0" w:beforeAutospacing="0" w:after="0" w:afterAutospacing="0"/>
        <w:textAlignment w:val="baseline"/>
        <w:rPr>
          <w:rFonts w:asciiTheme="minorHAnsi" w:hAnsiTheme="minorHAnsi" w:cstheme="minorHAnsi"/>
          <w:b/>
        </w:rPr>
      </w:pPr>
      <w:r w:rsidRPr="009313FC">
        <w:rPr>
          <w:rStyle w:val="normaltextrun"/>
          <w:rFonts w:asciiTheme="minorHAnsi" w:hAnsiTheme="minorHAnsi" w:cstheme="minorHAnsi"/>
          <w:b/>
          <w:i/>
          <w:iCs/>
        </w:rPr>
        <w:t>Pros: </w:t>
      </w:r>
      <w:r w:rsidRPr="009313FC">
        <w:rPr>
          <w:rStyle w:val="eop"/>
          <w:rFonts w:asciiTheme="minorHAnsi" w:hAnsiTheme="minorHAnsi" w:cstheme="minorHAnsi"/>
          <w:b/>
        </w:rPr>
        <w:t> </w:t>
      </w:r>
    </w:p>
    <w:p w14:paraId="63A80197" w14:textId="77777777" w:rsidR="001356C6" w:rsidRPr="009313FC" w:rsidRDefault="00813C4E" w:rsidP="0029149E">
      <w:pPr>
        <w:pStyle w:val="paragraph"/>
        <w:numPr>
          <w:ilvl w:val="0"/>
          <w:numId w:val="21"/>
        </w:numPr>
        <w:spacing w:before="0" w:beforeAutospacing="0" w:after="0" w:afterAutospacing="0"/>
        <w:ind w:left="993" w:hanging="284"/>
        <w:textAlignment w:val="baseline"/>
        <w:rPr>
          <w:rFonts w:asciiTheme="minorHAnsi" w:hAnsiTheme="minorHAnsi" w:cstheme="minorHAnsi"/>
        </w:rPr>
      </w:pPr>
      <w:r>
        <w:rPr>
          <w:rStyle w:val="normaltextrun"/>
          <w:rFonts w:asciiTheme="minorHAnsi" w:hAnsiTheme="minorHAnsi" w:cstheme="minorHAnsi"/>
        </w:rPr>
        <w:t xml:space="preserve">The customs </w:t>
      </w:r>
      <w:r w:rsidR="001356C6" w:rsidRPr="009313FC">
        <w:rPr>
          <w:rStyle w:val="normaltextrun"/>
          <w:rFonts w:asciiTheme="minorHAnsi" w:hAnsiTheme="minorHAnsi" w:cstheme="minorHAnsi"/>
        </w:rPr>
        <w:t>responsibilities lie with the patient</w:t>
      </w:r>
      <w:r w:rsidR="001356C6" w:rsidRPr="009313FC">
        <w:rPr>
          <w:rStyle w:val="eop"/>
          <w:rFonts w:asciiTheme="minorHAnsi" w:hAnsiTheme="minorHAnsi" w:cstheme="minorHAnsi"/>
        </w:rPr>
        <w:t> </w:t>
      </w:r>
    </w:p>
    <w:p w14:paraId="3F51F584" w14:textId="77777777" w:rsidR="001356C6" w:rsidRPr="009313FC" w:rsidRDefault="001356C6" w:rsidP="0029149E">
      <w:pPr>
        <w:pStyle w:val="paragraph"/>
        <w:numPr>
          <w:ilvl w:val="0"/>
          <w:numId w:val="22"/>
        </w:numPr>
        <w:spacing w:before="0" w:beforeAutospacing="0" w:after="0" w:afterAutospacing="0"/>
        <w:ind w:left="993" w:hanging="284"/>
        <w:textAlignment w:val="baseline"/>
        <w:rPr>
          <w:rFonts w:asciiTheme="minorHAnsi" w:hAnsiTheme="minorHAnsi" w:cstheme="minorHAnsi"/>
        </w:rPr>
      </w:pPr>
      <w:r w:rsidRPr="009313FC">
        <w:rPr>
          <w:rStyle w:val="normaltextrun"/>
          <w:rFonts w:asciiTheme="minorHAnsi" w:hAnsiTheme="minorHAnsi" w:cstheme="minorHAnsi"/>
        </w:rPr>
        <w:t>The cost of international delivery sits with the patient</w:t>
      </w:r>
      <w:r w:rsidRPr="009313FC">
        <w:rPr>
          <w:rStyle w:val="eop"/>
          <w:rFonts w:asciiTheme="minorHAnsi" w:hAnsiTheme="minorHAnsi" w:cstheme="minorHAnsi"/>
        </w:rPr>
        <w:t> </w:t>
      </w:r>
    </w:p>
    <w:p w14:paraId="4644A5DD" w14:textId="77777777" w:rsidR="001356C6" w:rsidRPr="009313FC" w:rsidRDefault="001356C6" w:rsidP="0029149E">
      <w:pPr>
        <w:pStyle w:val="paragraph"/>
        <w:numPr>
          <w:ilvl w:val="0"/>
          <w:numId w:val="23"/>
        </w:numPr>
        <w:spacing w:before="0" w:beforeAutospacing="0" w:after="0" w:afterAutospacing="0"/>
        <w:ind w:left="993" w:hanging="284"/>
        <w:textAlignment w:val="baseline"/>
        <w:rPr>
          <w:rFonts w:asciiTheme="minorHAnsi" w:hAnsiTheme="minorHAnsi" w:cstheme="minorHAnsi"/>
        </w:rPr>
      </w:pPr>
      <w:r w:rsidRPr="009313FC">
        <w:rPr>
          <w:rStyle w:val="normaltextrun"/>
          <w:rFonts w:asciiTheme="minorHAnsi" w:hAnsiTheme="minorHAnsi" w:cstheme="minorHAnsi"/>
        </w:rPr>
        <w:t>Greater assurances for success from direct delivery from hospital to the patient</w:t>
      </w:r>
      <w:r w:rsidRPr="009313FC">
        <w:rPr>
          <w:rStyle w:val="eop"/>
          <w:rFonts w:asciiTheme="minorHAnsi" w:hAnsiTheme="minorHAnsi" w:cstheme="minorHAnsi"/>
        </w:rPr>
        <w:t> </w:t>
      </w:r>
    </w:p>
    <w:p w14:paraId="529BF21D" w14:textId="77777777" w:rsidR="001356C6" w:rsidRPr="009313FC" w:rsidRDefault="001356C6" w:rsidP="0029149E">
      <w:pPr>
        <w:pStyle w:val="paragraph"/>
        <w:numPr>
          <w:ilvl w:val="0"/>
          <w:numId w:val="24"/>
        </w:numPr>
        <w:spacing w:before="0" w:beforeAutospacing="0" w:after="0" w:afterAutospacing="0"/>
        <w:ind w:left="993" w:hanging="284"/>
        <w:textAlignment w:val="baseline"/>
        <w:rPr>
          <w:rStyle w:val="eop"/>
          <w:rFonts w:asciiTheme="minorHAnsi" w:hAnsiTheme="minorHAnsi" w:cstheme="minorHAnsi"/>
        </w:rPr>
      </w:pPr>
      <w:r w:rsidRPr="009313FC">
        <w:rPr>
          <w:rStyle w:val="normaltextrun"/>
          <w:rFonts w:asciiTheme="minorHAnsi" w:hAnsiTheme="minorHAnsi" w:cstheme="minorHAnsi"/>
        </w:rPr>
        <w:t>Trackable by the clinic and patient</w:t>
      </w:r>
      <w:r w:rsidRPr="009313FC">
        <w:rPr>
          <w:rStyle w:val="eop"/>
          <w:rFonts w:asciiTheme="minorHAnsi" w:hAnsiTheme="minorHAnsi" w:cstheme="minorHAnsi"/>
        </w:rPr>
        <w:t> </w:t>
      </w:r>
    </w:p>
    <w:p w14:paraId="43A432C7" w14:textId="77777777" w:rsidR="0029149E" w:rsidRPr="009313FC" w:rsidRDefault="0029149E" w:rsidP="0029149E">
      <w:pPr>
        <w:pStyle w:val="paragraph"/>
        <w:spacing w:before="0" w:beforeAutospacing="0" w:after="0" w:afterAutospacing="0"/>
        <w:ind w:left="993" w:hanging="284"/>
        <w:textAlignment w:val="baseline"/>
        <w:rPr>
          <w:rFonts w:asciiTheme="minorHAnsi" w:hAnsiTheme="minorHAnsi" w:cstheme="minorHAnsi"/>
        </w:rPr>
      </w:pPr>
    </w:p>
    <w:p w14:paraId="0D3CD9E2" w14:textId="77777777" w:rsidR="001356C6" w:rsidRPr="009313FC" w:rsidRDefault="001356C6" w:rsidP="0029149E">
      <w:pPr>
        <w:pStyle w:val="paragraph"/>
        <w:spacing w:before="0" w:beforeAutospacing="0" w:after="0" w:afterAutospacing="0"/>
        <w:ind w:left="993" w:hanging="993"/>
        <w:textAlignment w:val="baseline"/>
        <w:rPr>
          <w:rFonts w:asciiTheme="minorHAnsi" w:hAnsiTheme="minorHAnsi" w:cstheme="minorHAnsi"/>
          <w:b/>
        </w:rPr>
      </w:pPr>
      <w:r w:rsidRPr="009313FC">
        <w:rPr>
          <w:rStyle w:val="normaltextrun"/>
          <w:rFonts w:asciiTheme="minorHAnsi" w:hAnsiTheme="minorHAnsi" w:cstheme="minorHAnsi"/>
          <w:b/>
          <w:i/>
          <w:iCs/>
        </w:rPr>
        <w:t>Cons:</w:t>
      </w:r>
      <w:r w:rsidRPr="009313FC">
        <w:rPr>
          <w:rStyle w:val="eop"/>
          <w:rFonts w:asciiTheme="minorHAnsi" w:hAnsiTheme="minorHAnsi" w:cstheme="minorHAnsi"/>
          <w:b/>
        </w:rPr>
        <w:t> </w:t>
      </w:r>
    </w:p>
    <w:p w14:paraId="727F618E" w14:textId="77777777" w:rsidR="00813C4E" w:rsidRDefault="00813C4E" w:rsidP="0029149E">
      <w:pPr>
        <w:pStyle w:val="paragraph"/>
        <w:numPr>
          <w:ilvl w:val="0"/>
          <w:numId w:val="25"/>
        </w:numPr>
        <w:spacing w:before="0" w:beforeAutospacing="0" w:after="0" w:afterAutospacing="0"/>
        <w:ind w:left="993" w:hanging="284"/>
        <w:textAlignment w:val="baseline"/>
        <w:rPr>
          <w:rStyle w:val="normaltextrun"/>
          <w:rFonts w:asciiTheme="minorHAnsi" w:hAnsiTheme="minorHAnsi" w:cstheme="minorHAnsi"/>
        </w:rPr>
      </w:pPr>
      <w:r>
        <w:rPr>
          <w:rStyle w:val="scxw218606962"/>
          <w:rFonts w:asciiTheme="minorHAnsi" w:hAnsiTheme="minorHAnsi" w:cstheme="minorHAnsi"/>
        </w:rPr>
        <w:t>Puts clinic in a legal vs ethical dilemma for providing NHS care abroad</w:t>
      </w:r>
      <w:r w:rsidRPr="009313FC">
        <w:rPr>
          <w:rStyle w:val="normaltextrun"/>
          <w:rFonts w:asciiTheme="minorHAnsi" w:hAnsiTheme="minorHAnsi" w:cstheme="minorHAnsi"/>
        </w:rPr>
        <w:t xml:space="preserve"> </w:t>
      </w:r>
      <w:r>
        <w:rPr>
          <w:rStyle w:val="normaltextrun"/>
          <w:rFonts w:asciiTheme="minorHAnsi" w:hAnsiTheme="minorHAnsi" w:cstheme="minorHAnsi"/>
        </w:rPr>
        <w:t xml:space="preserve">and should only be done in exceptional circumstances.  In almost all individual cases, there will not be a compelling reason to warrant adopting this option. </w:t>
      </w:r>
    </w:p>
    <w:p w14:paraId="1BCE761B" w14:textId="77777777" w:rsidR="001356C6" w:rsidRPr="009313FC" w:rsidRDefault="001356C6" w:rsidP="0029149E">
      <w:pPr>
        <w:pStyle w:val="paragraph"/>
        <w:numPr>
          <w:ilvl w:val="0"/>
          <w:numId w:val="25"/>
        </w:numPr>
        <w:spacing w:before="0" w:beforeAutospacing="0" w:after="0" w:afterAutospacing="0"/>
        <w:ind w:left="993" w:hanging="284"/>
        <w:textAlignment w:val="baseline"/>
        <w:rPr>
          <w:rFonts w:asciiTheme="minorHAnsi" w:hAnsiTheme="minorHAnsi" w:cstheme="minorHAnsi"/>
        </w:rPr>
      </w:pPr>
      <w:r w:rsidRPr="009313FC">
        <w:rPr>
          <w:rStyle w:val="normaltextrun"/>
          <w:rFonts w:asciiTheme="minorHAnsi" w:hAnsiTheme="minorHAnsi" w:cstheme="minorHAnsi"/>
        </w:rPr>
        <w:t>Significant admin for pharmacy staff</w:t>
      </w:r>
      <w:r w:rsidR="002E2F3D">
        <w:rPr>
          <w:rStyle w:val="normaltextrun"/>
          <w:rFonts w:asciiTheme="minorHAnsi" w:hAnsiTheme="minorHAnsi" w:cstheme="minorHAnsi"/>
        </w:rPr>
        <w:t xml:space="preserve">, </w:t>
      </w:r>
      <w:r w:rsidRPr="009313FC">
        <w:rPr>
          <w:rStyle w:val="normaltextrun"/>
          <w:rFonts w:asciiTheme="minorHAnsi" w:hAnsiTheme="minorHAnsi" w:cstheme="minorHAnsi"/>
        </w:rPr>
        <w:t>including packaging of medication</w:t>
      </w:r>
      <w:r w:rsidRPr="009313FC">
        <w:rPr>
          <w:rStyle w:val="eop"/>
          <w:rFonts w:asciiTheme="minorHAnsi" w:hAnsiTheme="minorHAnsi" w:cstheme="minorHAnsi"/>
        </w:rPr>
        <w:t> </w:t>
      </w:r>
    </w:p>
    <w:p w14:paraId="5A95A47A" w14:textId="77777777" w:rsidR="001356C6" w:rsidRPr="00813C4E" w:rsidRDefault="001356C6" w:rsidP="00813C4E">
      <w:pPr>
        <w:pStyle w:val="paragraph"/>
        <w:numPr>
          <w:ilvl w:val="0"/>
          <w:numId w:val="26"/>
        </w:numPr>
        <w:spacing w:before="0" w:beforeAutospacing="0" w:after="0" w:afterAutospacing="0"/>
        <w:ind w:left="993" w:hanging="284"/>
        <w:textAlignment w:val="baseline"/>
        <w:rPr>
          <w:rStyle w:val="eop"/>
          <w:rFonts w:asciiTheme="minorHAnsi" w:hAnsiTheme="minorHAnsi" w:cstheme="minorHAnsi"/>
        </w:rPr>
      </w:pPr>
      <w:r w:rsidRPr="009313FC">
        <w:rPr>
          <w:rStyle w:val="normaltextrun"/>
          <w:rFonts w:asciiTheme="minorHAnsi" w:hAnsiTheme="minorHAnsi" w:cstheme="minorHAnsi"/>
        </w:rPr>
        <w:t xml:space="preserve">Variable and unpredictable Customs issues, particularly after Brexit.  It requires a Customs declaration that the medication is prescribed for personal use and </w:t>
      </w:r>
      <w:r w:rsidR="00AE192E">
        <w:rPr>
          <w:rStyle w:val="normaltextrun"/>
          <w:rFonts w:asciiTheme="minorHAnsi" w:hAnsiTheme="minorHAnsi" w:cstheme="minorHAnsi"/>
        </w:rPr>
        <w:t>supplied free of charge.</w:t>
      </w:r>
      <w:r w:rsidRPr="009313FC">
        <w:rPr>
          <w:rStyle w:val="scxw218606962"/>
          <w:rFonts w:asciiTheme="minorHAnsi" w:hAnsiTheme="minorHAnsi" w:cstheme="minorHAnsi"/>
        </w:rPr>
        <w:t> </w:t>
      </w:r>
      <w:r w:rsidRPr="00813C4E">
        <w:rPr>
          <w:rFonts w:asciiTheme="minorHAnsi" w:hAnsiTheme="minorHAnsi" w:cstheme="minorHAnsi"/>
        </w:rPr>
        <w:br/>
      </w:r>
      <w:r w:rsidRPr="00813C4E">
        <w:rPr>
          <w:rStyle w:val="eop"/>
          <w:rFonts w:asciiTheme="minorHAnsi" w:hAnsiTheme="minorHAnsi" w:cstheme="minorHAnsi"/>
        </w:rPr>
        <w:t> </w:t>
      </w:r>
    </w:p>
    <w:p w14:paraId="39D3BEC7" w14:textId="77777777" w:rsidR="0029149E" w:rsidRPr="009313FC" w:rsidRDefault="0029149E" w:rsidP="0029149E">
      <w:pPr>
        <w:pStyle w:val="paragraph"/>
        <w:spacing w:before="0" w:beforeAutospacing="0" w:after="0" w:afterAutospacing="0"/>
        <w:textAlignment w:val="baseline"/>
        <w:rPr>
          <w:rStyle w:val="eop"/>
          <w:rFonts w:asciiTheme="minorHAnsi" w:hAnsiTheme="minorHAnsi" w:cstheme="minorHAnsi"/>
          <w:b/>
          <w:sz w:val="28"/>
          <w:szCs w:val="28"/>
        </w:rPr>
      </w:pPr>
      <w:r w:rsidRPr="009313FC">
        <w:rPr>
          <w:rStyle w:val="eop"/>
          <w:rFonts w:asciiTheme="minorHAnsi" w:hAnsiTheme="minorHAnsi" w:cstheme="minorHAnsi"/>
          <w:b/>
          <w:sz w:val="28"/>
          <w:szCs w:val="28"/>
        </w:rPr>
        <w:t>Suggested process:</w:t>
      </w:r>
    </w:p>
    <w:p w14:paraId="0B4AA5B3" w14:textId="77777777" w:rsidR="0029149E" w:rsidRPr="009313FC" w:rsidRDefault="0029149E" w:rsidP="0029149E">
      <w:pPr>
        <w:pStyle w:val="paragraph"/>
        <w:spacing w:before="0" w:beforeAutospacing="0" w:after="0" w:afterAutospacing="0"/>
        <w:textAlignment w:val="baseline"/>
        <w:rPr>
          <w:rFonts w:asciiTheme="minorHAnsi" w:hAnsiTheme="minorHAnsi" w:cstheme="minorHAnsi"/>
        </w:rPr>
      </w:pPr>
    </w:p>
    <w:p w14:paraId="49C3697E" w14:textId="77777777" w:rsidR="001356C6" w:rsidRPr="009313FC" w:rsidRDefault="001356C6" w:rsidP="0029149E">
      <w:pPr>
        <w:pStyle w:val="paragraph"/>
        <w:numPr>
          <w:ilvl w:val="0"/>
          <w:numId w:val="37"/>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Notify the patient that the costs associated with this method are their responsibility.  They may be able to claim the costs through their travel insurance cover.</w:t>
      </w:r>
      <w:r w:rsidRPr="009313FC">
        <w:rPr>
          <w:rStyle w:val="eop"/>
          <w:rFonts w:asciiTheme="minorHAnsi" w:hAnsiTheme="minorHAnsi" w:cstheme="minorHAnsi"/>
        </w:rPr>
        <w:t> </w:t>
      </w:r>
    </w:p>
    <w:p w14:paraId="68B2D9B8" w14:textId="77777777" w:rsidR="0029149E" w:rsidRPr="009313FC" w:rsidRDefault="0029149E" w:rsidP="0029149E">
      <w:pPr>
        <w:pStyle w:val="paragraph"/>
        <w:spacing w:before="0" w:beforeAutospacing="0" w:after="0" w:afterAutospacing="0"/>
        <w:ind w:left="360"/>
        <w:textAlignment w:val="baseline"/>
        <w:rPr>
          <w:rFonts w:asciiTheme="minorHAnsi" w:hAnsiTheme="minorHAnsi" w:cstheme="minorHAnsi"/>
        </w:rPr>
      </w:pPr>
    </w:p>
    <w:p w14:paraId="3057449B" w14:textId="77777777" w:rsidR="006D5F65" w:rsidRPr="009313FC" w:rsidRDefault="001356C6" w:rsidP="006D5F65">
      <w:pPr>
        <w:pStyle w:val="paragraph"/>
        <w:numPr>
          <w:ilvl w:val="0"/>
          <w:numId w:val="38"/>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 xml:space="preserve">Notify the patient that the </w:t>
      </w:r>
      <w:r w:rsidR="00376A89" w:rsidRPr="009313FC">
        <w:rPr>
          <w:rStyle w:val="normaltextrun"/>
          <w:rFonts w:asciiTheme="minorHAnsi" w:hAnsiTheme="minorHAnsi" w:cstheme="minorHAnsi"/>
        </w:rPr>
        <w:t>parcel</w:t>
      </w:r>
      <w:r w:rsidR="005C7177" w:rsidRPr="009313FC">
        <w:rPr>
          <w:rStyle w:val="normaltextrun"/>
          <w:rFonts w:asciiTheme="minorHAnsi" w:hAnsiTheme="minorHAnsi" w:cstheme="minorHAnsi"/>
        </w:rPr>
        <w:t>'</w:t>
      </w:r>
      <w:r w:rsidR="00376A89" w:rsidRPr="009313FC">
        <w:rPr>
          <w:rStyle w:val="normaltextrun"/>
          <w:rFonts w:asciiTheme="minorHAnsi" w:hAnsiTheme="minorHAnsi" w:cstheme="minorHAnsi"/>
        </w:rPr>
        <w:t>s environmental conditions</w:t>
      </w:r>
      <w:r w:rsidRPr="009313FC">
        <w:rPr>
          <w:rStyle w:val="normaltextrun"/>
          <w:rFonts w:asciiTheme="minorHAnsi" w:hAnsiTheme="minorHAnsi" w:cstheme="minorHAnsi"/>
        </w:rPr>
        <w:t xml:space="preserve"> during transit are outside your control.</w:t>
      </w:r>
      <w:r w:rsidRPr="009313FC">
        <w:rPr>
          <w:rStyle w:val="eop"/>
          <w:rFonts w:asciiTheme="minorHAnsi" w:hAnsiTheme="minorHAnsi" w:cstheme="minorHAnsi"/>
        </w:rPr>
        <w:t> </w:t>
      </w:r>
    </w:p>
    <w:p w14:paraId="1EEFC334" w14:textId="77777777" w:rsidR="006D5F65" w:rsidRPr="009313FC" w:rsidRDefault="006D5F65" w:rsidP="006D5F65">
      <w:pPr>
        <w:pStyle w:val="paragraph"/>
        <w:spacing w:before="0" w:beforeAutospacing="0" w:after="0" w:afterAutospacing="0"/>
        <w:ind w:left="360"/>
        <w:textAlignment w:val="baseline"/>
        <w:rPr>
          <w:rStyle w:val="eop"/>
          <w:rFonts w:asciiTheme="minorHAnsi" w:hAnsiTheme="minorHAnsi" w:cstheme="minorHAnsi"/>
        </w:rPr>
      </w:pPr>
    </w:p>
    <w:p w14:paraId="6F207402" w14:textId="77777777" w:rsidR="00376A89" w:rsidRPr="009313FC" w:rsidRDefault="00376A89" w:rsidP="006D5F65">
      <w:pPr>
        <w:pStyle w:val="paragraph"/>
        <w:numPr>
          <w:ilvl w:val="0"/>
          <w:numId w:val="38"/>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 xml:space="preserve">Obtain patient consent for their clinical information (letter/prescription - see point 4) to be </w:t>
      </w:r>
      <w:r w:rsidR="002E2F3D" w:rsidRPr="009313FC">
        <w:rPr>
          <w:rStyle w:val="normaltextrun"/>
          <w:rFonts w:asciiTheme="minorHAnsi" w:hAnsiTheme="minorHAnsi" w:cstheme="minorHAnsi"/>
        </w:rPr>
        <w:t xml:space="preserve">included in </w:t>
      </w:r>
      <w:r w:rsidR="002E2F3D">
        <w:rPr>
          <w:rStyle w:val="normaltextrun"/>
          <w:rFonts w:asciiTheme="minorHAnsi" w:hAnsiTheme="minorHAnsi" w:cstheme="minorHAnsi"/>
        </w:rPr>
        <w:t xml:space="preserve">an </w:t>
      </w:r>
      <w:r w:rsidR="002E2F3D" w:rsidRPr="009313FC">
        <w:rPr>
          <w:rStyle w:val="normaltextrun"/>
          <w:rFonts w:asciiTheme="minorHAnsi" w:hAnsiTheme="minorHAnsi" w:cstheme="minorHAnsi"/>
        </w:rPr>
        <w:t>envelope</w:t>
      </w:r>
      <w:r w:rsidR="002E2F3D">
        <w:rPr>
          <w:rStyle w:val="normaltextrun"/>
          <w:rFonts w:asciiTheme="minorHAnsi" w:hAnsiTheme="minorHAnsi" w:cstheme="minorHAnsi"/>
        </w:rPr>
        <w:t xml:space="preserve"> marked "Customs documentation", attached to the </w:t>
      </w:r>
      <w:r w:rsidR="002E2F3D" w:rsidRPr="009313FC">
        <w:rPr>
          <w:rStyle w:val="normaltextrun"/>
          <w:rFonts w:asciiTheme="minorHAnsi" w:hAnsiTheme="minorHAnsi" w:cstheme="minorHAnsi"/>
        </w:rPr>
        <w:t>outside of the parcel</w:t>
      </w:r>
      <w:r w:rsidRPr="009313FC">
        <w:rPr>
          <w:rStyle w:val="normaltextrun"/>
          <w:rFonts w:asciiTheme="minorHAnsi" w:hAnsiTheme="minorHAnsi" w:cstheme="minorHAnsi"/>
        </w:rPr>
        <w:t>.  The parcel may be opened at any point o</w:t>
      </w:r>
      <w:r w:rsidR="002E2F3D">
        <w:rPr>
          <w:rStyle w:val="normaltextrun"/>
          <w:rFonts w:asciiTheme="minorHAnsi" w:hAnsiTheme="minorHAnsi" w:cstheme="minorHAnsi"/>
        </w:rPr>
        <w:t>nce dispatched from the clinic.</w:t>
      </w:r>
    </w:p>
    <w:p w14:paraId="4B0F73ED" w14:textId="77777777" w:rsidR="0029149E" w:rsidRPr="009313FC" w:rsidRDefault="0029149E" w:rsidP="0029149E">
      <w:pPr>
        <w:pStyle w:val="paragraph"/>
        <w:spacing w:before="0" w:beforeAutospacing="0" w:after="0" w:afterAutospacing="0"/>
        <w:ind w:left="360"/>
        <w:textAlignment w:val="baseline"/>
        <w:rPr>
          <w:rFonts w:asciiTheme="minorHAnsi" w:hAnsiTheme="minorHAnsi" w:cstheme="minorHAnsi"/>
          <w:lang w:val="en-US"/>
        </w:rPr>
      </w:pPr>
    </w:p>
    <w:p w14:paraId="2ADF2709" w14:textId="77777777" w:rsidR="001356C6" w:rsidRPr="009313FC" w:rsidRDefault="001356C6" w:rsidP="0029149E">
      <w:pPr>
        <w:pStyle w:val="paragraph"/>
        <w:numPr>
          <w:ilvl w:val="0"/>
          <w:numId w:val="40"/>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Include a copy of the prescription and a letter explaining the contents (see Appendix 1) </w:t>
      </w:r>
      <w:r w:rsidR="002E2F3D">
        <w:rPr>
          <w:rStyle w:val="normaltextrun"/>
          <w:rFonts w:asciiTheme="minorHAnsi" w:hAnsiTheme="minorHAnsi" w:cstheme="minorHAnsi"/>
        </w:rPr>
        <w:t xml:space="preserve">in the customs documentation </w:t>
      </w:r>
      <w:r w:rsidR="00FF5556" w:rsidRPr="009313FC">
        <w:rPr>
          <w:rStyle w:val="normaltextrun"/>
          <w:rFonts w:asciiTheme="minorHAnsi" w:hAnsiTheme="minorHAnsi" w:cstheme="minorHAnsi"/>
        </w:rPr>
        <w:t>envelope</w:t>
      </w:r>
      <w:r w:rsidRPr="009313FC">
        <w:rPr>
          <w:rStyle w:val="normaltextrun"/>
          <w:rFonts w:asciiTheme="minorHAnsi" w:hAnsiTheme="minorHAnsi" w:cstheme="minorHAnsi"/>
        </w:rPr>
        <w:t>.</w:t>
      </w:r>
      <w:r w:rsidR="00605D23" w:rsidRPr="009313FC">
        <w:rPr>
          <w:rStyle w:val="eop"/>
          <w:rFonts w:asciiTheme="minorHAnsi" w:hAnsiTheme="minorHAnsi" w:cstheme="minorHAnsi"/>
        </w:rPr>
        <w:t xml:space="preserve">  A</w:t>
      </w:r>
      <w:r w:rsidR="00FF5556" w:rsidRPr="009313FC">
        <w:rPr>
          <w:rStyle w:val="eop"/>
          <w:rFonts w:asciiTheme="minorHAnsi" w:hAnsiTheme="minorHAnsi" w:cstheme="minorHAnsi"/>
        </w:rPr>
        <w:t xml:space="preserve">n invoice may </w:t>
      </w:r>
      <w:r w:rsidR="002E2F3D">
        <w:rPr>
          <w:rStyle w:val="eop"/>
          <w:rFonts w:asciiTheme="minorHAnsi" w:hAnsiTheme="minorHAnsi" w:cstheme="minorHAnsi"/>
        </w:rPr>
        <w:t xml:space="preserve">also </w:t>
      </w:r>
      <w:r w:rsidR="00FF5556" w:rsidRPr="009313FC">
        <w:rPr>
          <w:rStyle w:val="eop"/>
          <w:rFonts w:asciiTheme="minorHAnsi" w:hAnsiTheme="minorHAnsi" w:cstheme="minorHAnsi"/>
        </w:rPr>
        <w:t>be required (see A</w:t>
      </w:r>
      <w:r w:rsidR="00605D23" w:rsidRPr="009313FC">
        <w:rPr>
          <w:rStyle w:val="eop"/>
          <w:rFonts w:asciiTheme="minorHAnsi" w:hAnsiTheme="minorHAnsi" w:cstheme="minorHAnsi"/>
        </w:rPr>
        <w:t>ppendix</w:t>
      </w:r>
      <w:r w:rsidR="00FF5556" w:rsidRPr="009313FC">
        <w:rPr>
          <w:rStyle w:val="eop"/>
          <w:rFonts w:asciiTheme="minorHAnsi" w:hAnsiTheme="minorHAnsi" w:cstheme="minorHAnsi"/>
        </w:rPr>
        <w:t xml:space="preserve"> 2</w:t>
      </w:r>
      <w:r w:rsidR="00605D23" w:rsidRPr="009313FC">
        <w:rPr>
          <w:rStyle w:val="eop"/>
          <w:rFonts w:asciiTheme="minorHAnsi" w:hAnsiTheme="minorHAnsi" w:cstheme="minorHAnsi"/>
        </w:rPr>
        <w:t>).</w:t>
      </w:r>
    </w:p>
    <w:p w14:paraId="4DE9593D" w14:textId="77777777" w:rsidR="0029149E" w:rsidRPr="009313FC" w:rsidRDefault="0029149E" w:rsidP="0029149E">
      <w:pPr>
        <w:pStyle w:val="paragraph"/>
        <w:spacing w:before="0" w:beforeAutospacing="0" w:after="0" w:afterAutospacing="0"/>
        <w:ind w:left="360"/>
        <w:textAlignment w:val="baseline"/>
        <w:rPr>
          <w:rFonts w:asciiTheme="minorHAnsi" w:hAnsiTheme="minorHAnsi" w:cstheme="minorHAnsi"/>
        </w:rPr>
      </w:pPr>
    </w:p>
    <w:p w14:paraId="0C115241" w14:textId="77777777" w:rsidR="0089221B" w:rsidRPr="009313FC" w:rsidRDefault="001356C6" w:rsidP="0089221B">
      <w:pPr>
        <w:pStyle w:val="paragraph"/>
        <w:numPr>
          <w:ilvl w:val="0"/>
          <w:numId w:val="41"/>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lastRenderedPageBreak/>
        <w:t>Package the parcel so that it is protected for transit and potential fluctuations in temperature.  A non-transparent sturdy box with bubble-wrap inside is sufficient.</w:t>
      </w:r>
      <w:r w:rsidRPr="009313FC">
        <w:rPr>
          <w:rStyle w:val="eop"/>
          <w:rFonts w:asciiTheme="minorHAnsi" w:hAnsiTheme="minorHAnsi" w:cstheme="minorHAnsi"/>
        </w:rPr>
        <w:t> </w:t>
      </w:r>
    </w:p>
    <w:p w14:paraId="0F8D39F8" w14:textId="77777777" w:rsidR="0089221B" w:rsidRPr="009313FC" w:rsidRDefault="0089221B" w:rsidP="0089221B">
      <w:pPr>
        <w:pStyle w:val="paragraph"/>
        <w:spacing w:before="0" w:beforeAutospacing="0" w:after="0" w:afterAutospacing="0"/>
        <w:ind w:left="360"/>
        <w:textAlignment w:val="baseline"/>
        <w:rPr>
          <w:rStyle w:val="eop"/>
          <w:rFonts w:asciiTheme="minorHAnsi" w:hAnsiTheme="minorHAnsi" w:cstheme="minorHAnsi"/>
        </w:rPr>
      </w:pPr>
    </w:p>
    <w:p w14:paraId="37F594F8" w14:textId="77777777" w:rsidR="001356C6" w:rsidRPr="009313FC" w:rsidRDefault="001356C6" w:rsidP="0089221B">
      <w:pPr>
        <w:pStyle w:val="paragraph"/>
        <w:numPr>
          <w:ilvl w:val="0"/>
          <w:numId w:val="41"/>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Provide the patient with the content</w:t>
      </w:r>
      <w:r w:rsidR="005C7177" w:rsidRPr="009313FC">
        <w:rPr>
          <w:rStyle w:val="normaltextrun"/>
          <w:rFonts w:asciiTheme="minorHAnsi" w:hAnsiTheme="minorHAnsi" w:cstheme="minorHAnsi"/>
        </w:rPr>
        <w:t>'</w:t>
      </w:r>
      <w:r w:rsidRPr="009313FC">
        <w:rPr>
          <w:rStyle w:val="normaltextrun"/>
          <w:rFonts w:asciiTheme="minorHAnsi" w:hAnsiTheme="minorHAnsi" w:cstheme="minorHAnsi"/>
        </w:rPr>
        <w:t>s value (in GBP</w:t>
      </w:r>
      <w:r w:rsidR="00473BC3" w:rsidRPr="009313FC">
        <w:rPr>
          <w:rStyle w:val="normaltextrun"/>
          <w:rFonts w:asciiTheme="minorHAnsi" w:hAnsiTheme="minorHAnsi" w:cstheme="minorHAnsi"/>
        </w:rPr>
        <w:t>) excluding VAT</w:t>
      </w:r>
      <w:r w:rsidR="006B64FA" w:rsidRPr="009313FC">
        <w:rPr>
          <w:rStyle w:val="normaltextrun"/>
          <w:rFonts w:asciiTheme="minorHAnsi" w:hAnsiTheme="minorHAnsi" w:cstheme="minorHAnsi"/>
        </w:rPr>
        <w:t>.  Th</w:t>
      </w:r>
      <w:r w:rsidR="002E2F3D">
        <w:rPr>
          <w:rStyle w:val="normaltextrun"/>
          <w:rFonts w:asciiTheme="minorHAnsi" w:hAnsiTheme="minorHAnsi" w:cstheme="minorHAnsi"/>
        </w:rPr>
        <w:t>e value</w:t>
      </w:r>
      <w:r w:rsidR="006B64FA" w:rsidRPr="009313FC">
        <w:rPr>
          <w:rStyle w:val="normaltextrun"/>
          <w:rFonts w:asciiTheme="minorHAnsi" w:hAnsiTheme="minorHAnsi" w:cstheme="minorHAnsi"/>
        </w:rPr>
        <w:t xml:space="preserve"> is the cost of the medicines to your Trust and the no-cost to the patient</w:t>
      </w:r>
      <w:r w:rsidR="00473BC3" w:rsidRPr="009313FC">
        <w:rPr>
          <w:rStyle w:val="normaltextrun"/>
          <w:rFonts w:asciiTheme="minorHAnsi" w:hAnsiTheme="minorHAnsi" w:cstheme="minorHAnsi"/>
        </w:rPr>
        <w:t>.  </w:t>
      </w:r>
      <w:r w:rsidR="009313FC" w:rsidRPr="009313FC">
        <w:rPr>
          <w:rStyle w:val="normaltextrun"/>
          <w:rFonts w:asciiTheme="minorHAnsi" w:hAnsiTheme="minorHAnsi" w:cstheme="minorHAnsi"/>
          <w:sz w:val="22"/>
          <w:szCs w:val="22"/>
        </w:rPr>
        <w:t xml:space="preserve">The patient also requires this value for the customs declaration when booking the courier and must be entered accurately.  </w:t>
      </w:r>
      <w:r w:rsidR="009313FC" w:rsidRPr="009313FC">
        <w:rPr>
          <w:rStyle w:val="normaltextrun"/>
          <w:rFonts w:asciiTheme="minorHAnsi" w:hAnsiTheme="minorHAnsi" w:cstheme="minorHAnsi"/>
        </w:rPr>
        <w:t>The pharmacy may be required</w:t>
      </w:r>
      <w:r w:rsidR="00473BC3" w:rsidRPr="009313FC">
        <w:rPr>
          <w:rStyle w:val="normaltextrun"/>
          <w:rFonts w:asciiTheme="minorHAnsi" w:hAnsiTheme="minorHAnsi" w:cstheme="minorHAnsi"/>
        </w:rPr>
        <w:t xml:space="preserve"> to sign the consignment document to confirm accuracy.</w:t>
      </w:r>
      <w:r w:rsidR="00473BC3" w:rsidRPr="009313FC">
        <w:rPr>
          <w:rStyle w:val="eop"/>
          <w:rFonts w:asciiTheme="minorHAnsi" w:hAnsiTheme="minorHAnsi" w:cstheme="minorHAnsi"/>
        </w:rPr>
        <w:t>   The patient should be made aware that they may need to pay VAT in the delivery country</w:t>
      </w:r>
      <w:r w:rsidR="0089221B" w:rsidRPr="009313FC">
        <w:rPr>
          <w:rStyle w:val="eop"/>
          <w:rFonts w:asciiTheme="minorHAnsi" w:hAnsiTheme="minorHAnsi" w:cstheme="minorHAnsi"/>
        </w:rPr>
        <w:t xml:space="preserve"> despite being free of charge</w:t>
      </w:r>
      <w:r w:rsidR="002E2F3D">
        <w:rPr>
          <w:rStyle w:val="eop"/>
          <w:rFonts w:asciiTheme="minorHAnsi" w:hAnsiTheme="minorHAnsi" w:cstheme="minorHAnsi"/>
        </w:rPr>
        <w:t>.  However,</w:t>
      </w:r>
      <w:r w:rsidR="0089221B" w:rsidRPr="009313FC">
        <w:rPr>
          <w:rStyle w:val="eop"/>
          <w:rFonts w:asciiTheme="minorHAnsi" w:hAnsiTheme="minorHAnsi" w:cstheme="minorHAnsi"/>
        </w:rPr>
        <w:t xml:space="preserve"> the purpose of the letter is to highlight </w:t>
      </w:r>
      <w:r w:rsidR="002E2F3D">
        <w:rPr>
          <w:rStyle w:val="eop"/>
          <w:rFonts w:asciiTheme="minorHAnsi" w:hAnsiTheme="minorHAnsi" w:cstheme="minorHAnsi"/>
        </w:rPr>
        <w:t xml:space="preserve">that </w:t>
      </w:r>
      <w:r w:rsidR="0089221B" w:rsidRPr="009313FC">
        <w:rPr>
          <w:rStyle w:val="eop"/>
          <w:rFonts w:asciiTheme="minorHAnsi" w:hAnsiTheme="minorHAnsi" w:cstheme="minorHAnsi"/>
        </w:rPr>
        <w:t>the contents are free of charge.</w:t>
      </w:r>
    </w:p>
    <w:p w14:paraId="6360B892" w14:textId="77777777" w:rsidR="0029149E" w:rsidRPr="009313FC" w:rsidRDefault="0029149E" w:rsidP="0029149E">
      <w:pPr>
        <w:pStyle w:val="paragraph"/>
        <w:spacing w:before="0" w:beforeAutospacing="0" w:after="0" w:afterAutospacing="0"/>
        <w:ind w:left="360"/>
        <w:textAlignment w:val="baseline"/>
        <w:rPr>
          <w:rFonts w:asciiTheme="minorHAnsi" w:hAnsiTheme="minorHAnsi" w:cstheme="minorHAnsi"/>
        </w:rPr>
      </w:pPr>
    </w:p>
    <w:p w14:paraId="1095A803" w14:textId="77777777" w:rsidR="001356C6" w:rsidRPr="009313FC" w:rsidRDefault="001356C6" w:rsidP="0029149E">
      <w:pPr>
        <w:pStyle w:val="paragraph"/>
        <w:numPr>
          <w:ilvl w:val="0"/>
          <w:numId w:val="43"/>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Provide the patient with the weight (kg) and the height/length/width or depth dimensions (cm) of the parcel as this is needed to book a courier.</w:t>
      </w:r>
      <w:r w:rsidRPr="009313FC">
        <w:rPr>
          <w:rStyle w:val="eop"/>
          <w:rFonts w:asciiTheme="minorHAnsi" w:hAnsiTheme="minorHAnsi" w:cstheme="minorHAnsi"/>
        </w:rPr>
        <w:t> </w:t>
      </w:r>
    </w:p>
    <w:p w14:paraId="585B2EF0" w14:textId="77777777" w:rsidR="0029149E" w:rsidRPr="009313FC" w:rsidRDefault="0029149E" w:rsidP="0029149E">
      <w:pPr>
        <w:pStyle w:val="paragraph"/>
        <w:spacing w:before="0" w:beforeAutospacing="0" w:after="0" w:afterAutospacing="0"/>
        <w:ind w:left="360"/>
        <w:textAlignment w:val="baseline"/>
        <w:rPr>
          <w:rFonts w:asciiTheme="minorHAnsi" w:hAnsiTheme="minorHAnsi" w:cstheme="minorHAnsi"/>
        </w:rPr>
      </w:pPr>
    </w:p>
    <w:p w14:paraId="3D24A1B4" w14:textId="77777777" w:rsidR="001356C6" w:rsidRPr="009313FC" w:rsidRDefault="001356C6" w:rsidP="0029149E">
      <w:pPr>
        <w:pStyle w:val="paragraph"/>
        <w:numPr>
          <w:ilvl w:val="0"/>
          <w:numId w:val="44"/>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 xml:space="preserve">Advise the patient that the </w:t>
      </w:r>
      <w:r w:rsidR="002E2F3D">
        <w:rPr>
          <w:rStyle w:val="normaltextrun"/>
          <w:rFonts w:asciiTheme="minorHAnsi" w:hAnsiTheme="minorHAnsi" w:cstheme="minorHAnsi"/>
        </w:rPr>
        <w:t>'</w:t>
      </w:r>
      <w:r w:rsidR="009E4BE5" w:rsidRPr="009313FC">
        <w:rPr>
          <w:rStyle w:val="normaltextrun"/>
          <w:rFonts w:asciiTheme="minorHAnsi" w:hAnsiTheme="minorHAnsi" w:cstheme="minorHAnsi"/>
        </w:rPr>
        <w:t>contents category</w:t>
      </w:r>
      <w:r w:rsidR="002E2F3D">
        <w:rPr>
          <w:rStyle w:val="normaltextrun"/>
          <w:rFonts w:asciiTheme="minorHAnsi" w:hAnsiTheme="minorHAnsi" w:cstheme="minorHAnsi"/>
        </w:rPr>
        <w:t>' on the customs</w:t>
      </w:r>
      <w:r w:rsidR="009E4BE5" w:rsidRPr="009313FC">
        <w:rPr>
          <w:rStyle w:val="normaltextrun"/>
          <w:rFonts w:asciiTheme="minorHAnsi" w:hAnsiTheme="minorHAnsi" w:cstheme="minorHAnsi"/>
        </w:rPr>
        <w:t xml:space="preserve"> </w:t>
      </w:r>
      <w:r w:rsidRPr="009313FC">
        <w:rPr>
          <w:rStyle w:val="normaltextrun"/>
          <w:rFonts w:asciiTheme="minorHAnsi" w:hAnsiTheme="minorHAnsi" w:cstheme="minorHAnsi"/>
        </w:rPr>
        <w:t>declaration should state</w:t>
      </w:r>
      <w:r w:rsidR="002E2F3D">
        <w:rPr>
          <w:rStyle w:val="normaltextrun"/>
          <w:rFonts w:asciiTheme="minorHAnsi" w:hAnsiTheme="minorHAnsi" w:cstheme="minorHAnsi"/>
        </w:rPr>
        <w:t>,</w:t>
      </w:r>
      <w:r w:rsidRPr="009313FC">
        <w:rPr>
          <w:rStyle w:val="normaltextrun"/>
          <w:rFonts w:asciiTheme="minorHAnsi" w:hAnsiTheme="minorHAnsi" w:cstheme="minorHAnsi"/>
        </w:rPr>
        <w:t xml:space="preserve"> </w:t>
      </w:r>
      <w:r w:rsidR="005C7177" w:rsidRPr="009313FC">
        <w:rPr>
          <w:rStyle w:val="normaltextrun"/>
          <w:rFonts w:asciiTheme="minorHAnsi" w:hAnsiTheme="minorHAnsi" w:cstheme="minorHAnsi"/>
        </w:rPr>
        <w:t>"</w:t>
      </w:r>
      <w:r w:rsidRPr="009313FC">
        <w:rPr>
          <w:rStyle w:val="normaltextrun"/>
          <w:rFonts w:asciiTheme="minorHAnsi" w:hAnsiTheme="minorHAnsi" w:cstheme="minorHAnsi"/>
        </w:rPr>
        <w:t xml:space="preserve">Prescribed medication for personal use </w:t>
      </w:r>
      <w:r w:rsidR="00AE192E" w:rsidRPr="009313FC">
        <w:rPr>
          <w:rStyle w:val="normaltextrun"/>
          <w:rFonts w:asciiTheme="minorHAnsi" w:hAnsiTheme="minorHAnsi" w:cstheme="minorHAnsi"/>
        </w:rPr>
        <w:t xml:space="preserve">and </w:t>
      </w:r>
      <w:r w:rsidR="00AE192E">
        <w:rPr>
          <w:rStyle w:val="normaltextrun"/>
          <w:rFonts w:asciiTheme="minorHAnsi" w:hAnsiTheme="minorHAnsi" w:cstheme="minorHAnsi"/>
        </w:rPr>
        <w:t>supplied free of charge</w:t>
      </w:r>
      <w:r w:rsidR="005C7177" w:rsidRPr="009313FC">
        <w:rPr>
          <w:rStyle w:val="normaltextrun"/>
          <w:rFonts w:asciiTheme="minorHAnsi" w:hAnsiTheme="minorHAnsi" w:cstheme="minorHAnsi"/>
        </w:rPr>
        <w:t>"</w:t>
      </w:r>
      <w:r w:rsidRPr="009313FC">
        <w:rPr>
          <w:rStyle w:val="normaltextrun"/>
          <w:rFonts w:asciiTheme="minorHAnsi" w:hAnsiTheme="minorHAnsi" w:cstheme="minorHAnsi"/>
        </w:rPr>
        <w:t>.</w:t>
      </w:r>
      <w:r w:rsidRPr="009313FC">
        <w:rPr>
          <w:rStyle w:val="eop"/>
          <w:rFonts w:asciiTheme="minorHAnsi" w:hAnsiTheme="minorHAnsi" w:cstheme="minorHAnsi"/>
        </w:rPr>
        <w:t> </w:t>
      </w:r>
    </w:p>
    <w:p w14:paraId="415C3B2D" w14:textId="77777777" w:rsidR="0029149E" w:rsidRPr="009313FC" w:rsidRDefault="0029149E" w:rsidP="0029149E">
      <w:pPr>
        <w:pStyle w:val="paragraph"/>
        <w:spacing w:before="0" w:beforeAutospacing="0" w:after="0" w:afterAutospacing="0"/>
        <w:ind w:left="360"/>
        <w:textAlignment w:val="baseline"/>
        <w:rPr>
          <w:rFonts w:asciiTheme="minorHAnsi" w:hAnsiTheme="minorHAnsi" w:cstheme="minorHAnsi"/>
        </w:rPr>
      </w:pPr>
    </w:p>
    <w:p w14:paraId="0A56FD73" w14:textId="77777777" w:rsidR="001356C6" w:rsidRPr="009313FC" w:rsidRDefault="001356C6" w:rsidP="0029149E">
      <w:pPr>
        <w:pStyle w:val="paragraph"/>
        <w:numPr>
          <w:ilvl w:val="0"/>
          <w:numId w:val="45"/>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Advise the patient of any collection requirements – the pharmacy will usually require the courier to give the patient</w:t>
      </w:r>
      <w:r w:rsidR="005C7177" w:rsidRPr="009313FC">
        <w:rPr>
          <w:rStyle w:val="normaltextrun"/>
          <w:rFonts w:asciiTheme="minorHAnsi" w:hAnsiTheme="minorHAnsi" w:cstheme="minorHAnsi"/>
        </w:rPr>
        <w:t>'</w:t>
      </w:r>
      <w:r w:rsidRPr="009313FC">
        <w:rPr>
          <w:rStyle w:val="normaltextrun"/>
          <w:rFonts w:asciiTheme="minorHAnsi" w:hAnsiTheme="minorHAnsi" w:cstheme="minorHAnsi"/>
        </w:rPr>
        <w:t>s name and date of birth to release the parcel.  The patient should ensure these requirements are clear to the courier.</w:t>
      </w:r>
      <w:r w:rsidRPr="009313FC">
        <w:rPr>
          <w:rStyle w:val="eop"/>
          <w:rFonts w:asciiTheme="minorHAnsi" w:hAnsiTheme="minorHAnsi" w:cstheme="minorHAnsi"/>
        </w:rPr>
        <w:t> </w:t>
      </w:r>
    </w:p>
    <w:p w14:paraId="4645DEEC" w14:textId="77777777" w:rsidR="0029149E" w:rsidRPr="009313FC" w:rsidRDefault="0029149E" w:rsidP="0029149E">
      <w:pPr>
        <w:pStyle w:val="paragraph"/>
        <w:spacing w:before="0" w:beforeAutospacing="0" w:after="0" w:afterAutospacing="0"/>
        <w:ind w:left="360"/>
        <w:textAlignment w:val="baseline"/>
        <w:rPr>
          <w:rFonts w:asciiTheme="minorHAnsi" w:hAnsiTheme="minorHAnsi" w:cstheme="minorHAnsi"/>
        </w:rPr>
      </w:pPr>
    </w:p>
    <w:p w14:paraId="0185DBC7" w14:textId="77777777" w:rsidR="001356C6" w:rsidRPr="009313FC" w:rsidRDefault="001356C6" w:rsidP="0029149E">
      <w:pPr>
        <w:pStyle w:val="paragraph"/>
        <w:numPr>
          <w:ilvl w:val="0"/>
          <w:numId w:val="46"/>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Provide the patient with the collection address and suitable dates/times for collection.</w:t>
      </w:r>
      <w:r w:rsidRPr="009313FC">
        <w:rPr>
          <w:rStyle w:val="eop"/>
          <w:rFonts w:asciiTheme="minorHAnsi" w:hAnsiTheme="minorHAnsi" w:cstheme="minorHAnsi"/>
        </w:rPr>
        <w:t> </w:t>
      </w:r>
    </w:p>
    <w:p w14:paraId="074D252F" w14:textId="77777777" w:rsidR="0029149E" w:rsidRPr="009313FC" w:rsidRDefault="0029149E" w:rsidP="0029149E">
      <w:pPr>
        <w:pStyle w:val="paragraph"/>
        <w:spacing w:before="0" w:beforeAutospacing="0" w:after="0" w:afterAutospacing="0"/>
        <w:ind w:left="360"/>
        <w:textAlignment w:val="baseline"/>
        <w:rPr>
          <w:rFonts w:asciiTheme="minorHAnsi" w:hAnsiTheme="minorHAnsi" w:cstheme="minorHAnsi"/>
        </w:rPr>
      </w:pPr>
    </w:p>
    <w:p w14:paraId="35981EEB" w14:textId="77777777" w:rsidR="001356C6" w:rsidRPr="009313FC" w:rsidRDefault="001356C6" w:rsidP="0029149E">
      <w:pPr>
        <w:pStyle w:val="paragraph"/>
        <w:numPr>
          <w:ilvl w:val="0"/>
          <w:numId w:val="47"/>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The patient then books the courier using the information from steps 6-10.  You can suggest a preferred courier that operates effectively with your hospital.</w:t>
      </w:r>
      <w:r w:rsidRPr="009313FC">
        <w:rPr>
          <w:rStyle w:val="eop"/>
          <w:rFonts w:asciiTheme="minorHAnsi" w:hAnsiTheme="minorHAnsi" w:cstheme="minorHAnsi"/>
        </w:rPr>
        <w:t> </w:t>
      </w:r>
    </w:p>
    <w:p w14:paraId="27E6EE1C" w14:textId="77777777" w:rsidR="0029149E" w:rsidRPr="009313FC" w:rsidRDefault="0029149E" w:rsidP="0029149E">
      <w:pPr>
        <w:pStyle w:val="paragraph"/>
        <w:spacing w:before="0" w:beforeAutospacing="0" w:after="0" w:afterAutospacing="0"/>
        <w:ind w:left="360"/>
        <w:textAlignment w:val="baseline"/>
        <w:rPr>
          <w:rFonts w:asciiTheme="minorHAnsi" w:hAnsiTheme="minorHAnsi" w:cstheme="minorHAnsi"/>
        </w:rPr>
      </w:pPr>
    </w:p>
    <w:p w14:paraId="614963F7" w14:textId="77777777" w:rsidR="001356C6" w:rsidRPr="009313FC" w:rsidRDefault="001356C6" w:rsidP="0029149E">
      <w:pPr>
        <w:pStyle w:val="paragraph"/>
        <w:numPr>
          <w:ilvl w:val="0"/>
          <w:numId w:val="48"/>
        </w:numPr>
        <w:spacing w:before="0" w:beforeAutospacing="0" w:after="0" w:afterAutospacing="0"/>
        <w:ind w:left="360"/>
        <w:textAlignment w:val="baseline"/>
        <w:rPr>
          <w:rStyle w:val="eop"/>
          <w:rFonts w:asciiTheme="minorHAnsi" w:hAnsiTheme="minorHAnsi" w:cstheme="minorHAnsi"/>
        </w:rPr>
      </w:pPr>
      <w:r w:rsidRPr="009313FC">
        <w:rPr>
          <w:rStyle w:val="normaltextrun"/>
          <w:rFonts w:asciiTheme="minorHAnsi" w:hAnsiTheme="minorHAnsi" w:cstheme="minorHAnsi"/>
        </w:rPr>
        <w:t>The patient will need to email you the courier documents – usually a waybill to give to the courier and an address label or barcode</w:t>
      </w:r>
      <w:r w:rsidR="00376A89" w:rsidRPr="009313FC">
        <w:rPr>
          <w:rStyle w:val="normaltextrun"/>
          <w:rFonts w:asciiTheme="minorHAnsi" w:hAnsiTheme="minorHAnsi" w:cstheme="minorHAnsi"/>
        </w:rPr>
        <w:t xml:space="preserve"> </w:t>
      </w:r>
      <w:r w:rsidRPr="009313FC">
        <w:rPr>
          <w:rStyle w:val="normaltextrun"/>
          <w:rFonts w:asciiTheme="minorHAnsi" w:hAnsiTheme="minorHAnsi" w:cstheme="minorHAnsi"/>
        </w:rPr>
        <w:t>to stick to the parcel.</w:t>
      </w:r>
      <w:r w:rsidRPr="009313FC">
        <w:rPr>
          <w:rStyle w:val="eop"/>
          <w:rFonts w:asciiTheme="minorHAnsi" w:hAnsiTheme="minorHAnsi" w:cstheme="minorHAnsi"/>
        </w:rPr>
        <w:t> </w:t>
      </w:r>
    </w:p>
    <w:p w14:paraId="578CD29F" w14:textId="77777777" w:rsidR="0029149E" w:rsidRPr="009313FC" w:rsidRDefault="0029149E" w:rsidP="0029149E">
      <w:pPr>
        <w:pStyle w:val="paragraph"/>
        <w:spacing w:before="0" w:beforeAutospacing="0" w:after="0" w:afterAutospacing="0"/>
        <w:ind w:left="360"/>
        <w:textAlignment w:val="baseline"/>
        <w:rPr>
          <w:rFonts w:asciiTheme="minorHAnsi" w:hAnsiTheme="minorHAnsi" w:cstheme="minorHAnsi"/>
        </w:rPr>
      </w:pPr>
    </w:p>
    <w:p w14:paraId="5078FA13" w14:textId="77777777" w:rsidR="001356C6" w:rsidRPr="009313FC" w:rsidRDefault="001356C6" w:rsidP="0029149E">
      <w:pPr>
        <w:pStyle w:val="paragraph"/>
        <w:numPr>
          <w:ilvl w:val="0"/>
          <w:numId w:val="49"/>
        </w:numPr>
        <w:spacing w:before="0" w:beforeAutospacing="0" w:after="0" w:afterAutospacing="0"/>
        <w:ind w:left="360"/>
        <w:textAlignment w:val="baseline"/>
        <w:rPr>
          <w:rFonts w:asciiTheme="minorHAnsi" w:hAnsiTheme="minorHAnsi" w:cstheme="minorHAnsi"/>
        </w:rPr>
      </w:pPr>
      <w:r w:rsidRPr="009313FC">
        <w:rPr>
          <w:rStyle w:val="normaltextrun"/>
          <w:rFonts w:asciiTheme="minorHAnsi" w:hAnsiTheme="minorHAnsi" w:cstheme="minorHAnsi"/>
        </w:rPr>
        <w:t>Attach the parcel label and keep the waybill next to the parcel (or loosely attached for easy removal).  Make staff at the collection point aware of the expected collection: date, courier company, destination country.</w:t>
      </w:r>
      <w:r w:rsidRPr="009313FC">
        <w:rPr>
          <w:rStyle w:val="eop"/>
          <w:rFonts w:asciiTheme="minorHAnsi" w:hAnsiTheme="minorHAnsi" w:cstheme="minorHAnsi"/>
        </w:rPr>
        <w:t> </w:t>
      </w:r>
    </w:p>
    <w:p w14:paraId="4C1E7C59" w14:textId="77777777" w:rsidR="001356C6" w:rsidRPr="009313FC" w:rsidRDefault="001356C6" w:rsidP="001356C6">
      <w:pPr>
        <w:pStyle w:val="paragraph"/>
        <w:spacing w:before="0" w:beforeAutospacing="0" w:after="0" w:afterAutospacing="0"/>
        <w:textAlignment w:val="baseline"/>
        <w:rPr>
          <w:rStyle w:val="eop"/>
          <w:rFonts w:asciiTheme="minorHAnsi" w:hAnsiTheme="minorHAnsi" w:cstheme="minorHAnsi"/>
          <w:sz w:val="22"/>
          <w:szCs w:val="22"/>
        </w:rPr>
      </w:pPr>
      <w:r w:rsidRPr="009313FC">
        <w:rPr>
          <w:rStyle w:val="eop"/>
          <w:rFonts w:asciiTheme="minorHAnsi" w:hAnsiTheme="minorHAnsi" w:cstheme="minorHAnsi"/>
          <w:sz w:val="22"/>
          <w:szCs w:val="22"/>
        </w:rPr>
        <w:t> </w:t>
      </w:r>
    </w:p>
    <w:p w14:paraId="48954D2E" w14:textId="77777777" w:rsidR="0029149E" w:rsidRPr="009313FC" w:rsidRDefault="0020360F" w:rsidP="00473BC3">
      <w:pPr>
        <w:rPr>
          <w:rStyle w:val="normaltextrun"/>
          <w:rFonts w:eastAsia="Times New Roman" w:cstheme="minorHAnsi"/>
          <w:sz w:val="18"/>
          <w:szCs w:val="18"/>
          <w:lang w:eastAsia="en-GB"/>
        </w:rPr>
      </w:pPr>
      <w:r w:rsidRPr="009313FC">
        <w:rPr>
          <w:rFonts w:cstheme="minorHAnsi"/>
          <w:sz w:val="18"/>
          <w:szCs w:val="18"/>
        </w:rPr>
        <w:br w:type="page"/>
      </w:r>
    </w:p>
    <w:p w14:paraId="22BEB84D" w14:textId="77777777" w:rsidR="0029149E" w:rsidRPr="009313FC" w:rsidRDefault="0029149E" w:rsidP="0029149E">
      <w:pPr>
        <w:pStyle w:val="paragraph"/>
        <w:spacing w:before="0" w:beforeAutospacing="0" w:after="0" w:afterAutospacing="0"/>
        <w:jc w:val="center"/>
        <w:textAlignment w:val="baseline"/>
        <w:rPr>
          <w:rStyle w:val="normaltextrun"/>
          <w:rFonts w:asciiTheme="minorHAnsi" w:hAnsiTheme="minorHAnsi" w:cstheme="minorHAnsi"/>
          <w:b/>
          <w:bCs/>
          <w:sz w:val="32"/>
          <w:szCs w:val="32"/>
        </w:rPr>
      </w:pPr>
      <w:r w:rsidRPr="009313FC">
        <w:rPr>
          <w:rStyle w:val="normaltextrun"/>
          <w:rFonts w:asciiTheme="minorHAnsi" w:hAnsiTheme="minorHAnsi" w:cstheme="minorHAnsi"/>
          <w:b/>
          <w:bCs/>
          <w:sz w:val="32"/>
          <w:szCs w:val="32"/>
          <w:highlight w:val="yellow"/>
        </w:rPr>
        <w:lastRenderedPageBreak/>
        <w:t>APPENDIX 1: Letter template (using your Trust</w:t>
      </w:r>
      <w:r w:rsidR="005C7177" w:rsidRPr="009313FC">
        <w:rPr>
          <w:rStyle w:val="normaltextrun"/>
          <w:rFonts w:asciiTheme="minorHAnsi" w:hAnsiTheme="minorHAnsi" w:cstheme="minorHAnsi"/>
          <w:b/>
          <w:bCs/>
          <w:sz w:val="32"/>
          <w:szCs w:val="32"/>
          <w:highlight w:val="yellow"/>
        </w:rPr>
        <w:t>'</w:t>
      </w:r>
      <w:r w:rsidRPr="009313FC">
        <w:rPr>
          <w:rStyle w:val="normaltextrun"/>
          <w:rFonts w:asciiTheme="minorHAnsi" w:hAnsiTheme="minorHAnsi" w:cstheme="minorHAnsi"/>
          <w:b/>
          <w:bCs/>
          <w:sz w:val="32"/>
          <w:szCs w:val="32"/>
          <w:highlight w:val="yellow"/>
        </w:rPr>
        <w:t>s headed paper)</w:t>
      </w:r>
      <w:r w:rsidR="0020360F" w:rsidRPr="009313FC">
        <w:rPr>
          <w:rStyle w:val="normaltextrun"/>
          <w:rFonts w:asciiTheme="minorHAnsi" w:hAnsiTheme="minorHAnsi" w:cstheme="minorHAnsi"/>
          <w:b/>
          <w:bCs/>
          <w:sz w:val="32"/>
          <w:szCs w:val="32"/>
          <w:highlight w:val="yellow"/>
        </w:rPr>
        <w:t xml:space="preserve"> – delete this line</w:t>
      </w:r>
    </w:p>
    <w:p w14:paraId="09B12C9B" w14:textId="77777777" w:rsidR="0029149E" w:rsidRPr="009313FC" w:rsidRDefault="0029149E" w:rsidP="0029149E">
      <w:pPr>
        <w:pStyle w:val="paragraph"/>
        <w:spacing w:before="0" w:beforeAutospacing="0" w:after="0" w:afterAutospacing="0"/>
        <w:textAlignment w:val="baseline"/>
        <w:rPr>
          <w:rFonts w:asciiTheme="minorHAnsi" w:hAnsiTheme="minorHAnsi" w:cstheme="minorHAnsi"/>
        </w:rPr>
      </w:pPr>
      <w:r w:rsidRPr="009313FC">
        <w:rPr>
          <w:rStyle w:val="eop"/>
          <w:rFonts w:asciiTheme="minorHAnsi" w:hAnsiTheme="minorHAnsi" w:cstheme="minorHAnsi"/>
        </w:rPr>
        <w:t> </w:t>
      </w:r>
      <w:r w:rsidR="002F62DD" w:rsidRPr="009313FC">
        <w:rPr>
          <w:rStyle w:val="normaltextrun"/>
          <w:rFonts w:asciiTheme="minorHAnsi" w:hAnsiTheme="minorHAnsi" w:cstheme="minorHAnsi"/>
        </w:rPr>
        <w:t>Ref: </w:t>
      </w:r>
      <w:r w:rsidR="002F62DD" w:rsidRPr="009313FC">
        <w:rPr>
          <w:rStyle w:val="normaltextrun"/>
          <w:rFonts w:asciiTheme="minorHAnsi" w:hAnsiTheme="minorHAnsi" w:cstheme="minorHAnsi"/>
          <w:highlight w:val="yellow"/>
        </w:rPr>
        <w:t>…</w:t>
      </w:r>
    </w:p>
    <w:p w14:paraId="6D08E67C" w14:textId="77777777" w:rsidR="0029149E" w:rsidRPr="009313FC" w:rsidRDefault="0029149E" w:rsidP="002F62DD">
      <w:pPr>
        <w:pStyle w:val="paragraph"/>
        <w:spacing w:before="0" w:beforeAutospacing="0" w:after="0" w:afterAutospacing="0"/>
        <w:jc w:val="right"/>
        <w:textAlignment w:val="baseline"/>
        <w:rPr>
          <w:rFonts w:asciiTheme="minorHAnsi" w:hAnsiTheme="minorHAnsi" w:cstheme="minorHAnsi"/>
        </w:rPr>
      </w:pPr>
      <w:r w:rsidRPr="009313FC">
        <w:rPr>
          <w:rStyle w:val="normaltextrun"/>
          <w:rFonts w:asciiTheme="minorHAnsi" w:hAnsiTheme="minorHAnsi" w:cstheme="minorHAnsi"/>
          <w:highlight w:val="yellow"/>
        </w:rPr>
        <w:t>Clinic Name</w:t>
      </w:r>
      <w:r w:rsidRPr="009313FC">
        <w:rPr>
          <w:rStyle w:val="eop"/>
          <w:rFonts w:asciiTheme="minorHAnsi" w:hAnsiTheme="minorHAnsi" w:cstheme="minorHAnsi"/>
        </w:rPr>
        <w:t> </w:t>
      </w:r>
    </w:p>
    <w:p w14:paraId="097F1B63" w14:textId="77777777" w:rsidR="0029149E" w:rsidRPr="009313FC" w:rsidRDefault="0020360F" w:rsidP="0029149E">
      <w:pPr>
        <w:pStyle w:val="paragraph"/>
        <w:spacing w:before="0" w:beforeAutospacing="0" w:after="0" w:afterAutospacing="0"/>
        <w:jc w:val="right"/>
        <w:textAlignment w:val="baseline"/>
        <w:rPr>
          <w:rFonts w:asciiTheme="minorHAnsi" w:hAnsiTheme="minorHAnsi" w:cstheme="minorHAnsi"/>
        </w:rPr>
      </w:pPr>
      <w:r w:rsidRPr="009313FC">
        <w:rPr>
          <w:rFonts w:asciiTheme="minorHAnsi" w:hAnsiTheme="minorHAnsi" w:cstheme="minorHAnsi"/>
          <w:noProof/>
          <w:highlight w:val="yellow"/>
        </w:rPr>
        <mc:AlternateContent>
          <mc:Choice Requires="wps">
            <w:drawing>
              <wp:anchor distT="45720" distB="45720" distL="114300" distR="114300" simplePos="0" relativeHeight="251659264" behindDoc="0" locked="0" layoutInCell="1" allowOverlap="1" wp14:anchorId="31631027" wp14:editId="406F848E">
                <wp:simplePos x="0" y="0"/>
                <wp:positionH relativeFrom="column">
                  <wp:posOffset>-107315</wp:posOffset>
                </wp:positionH>
                <wp:positionV relativeFrom="paragraph">
                  <wp:posOffset>212090</wp:posOffset>
                </wp:positionV>
                <wp:extent cx="1958975" cy="1404620"/>
                <wp:effectExtent l="0" t="0" r="317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1404620"/>
                        </a:xfrm>
                        <a:prstGeom prst="rect">
                          <a:avLst/>
                        </a:prstGeom>
                        <a:solidFill>
                          <a:srgbClr val="FFFFFF"/>
                        </a:solidFill>
                        <a:ln w="9525">
                          <a:noFill/>
                          <a:miter lim="800000"/>
                          <a:headEnd/>
                          <a:tailEnd/>
                        </a:ln>
                      </wps:spPr>
                      <wps:txbx>
                        <w:txbxContent>
                          <w:p w14:paraId="7F456537" w14:textId="77777777" w:rsidR="002F62DD" w:rsidRPr="0020360F" w:rsidRDefault="002F62DD" w:rsidP="002F62DD">
                            <w:pPr>
                              <w:rPr>
                                <w:b/>
                                <w:sz w:val="24"/>
                                <w:szCs w:val="24"/>
                              </w:rPr>
                            </w:pPr>
                            <w:r w:rsidRPr="0020360F">
                              <w:rPr>
                                <w:b/>
                                <w:sz w:val="24"/>
                                <w:szCs w:val="24"/>
                              </w:rPr>
                              <w:t>Private and Confidential</w:t>
                            </w:r>
                          </w:p>
                          <w:p w14:paraId="2448E5BE" w14:textId="77777777" w:rsidR="002F62DD" w:rsidRPr="0020360F" w:rsidRDefault="002F62DD" w:rsidP="002F62DD">
                            <w:pPr>
                              <w:rPr>
                                <w:sz w:val="24"/>
                                <w:szCs w:val="24"/>
                              </w:rPr>
                            </w:pPr>
                            <w:r w:rsidRPr="0020360F">
                              <w:rPr>
                                <w:sz w:val="24"/>
                                <w:szCs w:val="24"/>
                              </w:rPr>
                              <w:t>c/o International Customs and Border Control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631027" id="_x0000_t202" coordsize="21600,21600" o:spt="202" path="m,l,21600r21600,l21600,xe">
                <v:stroke joinstyle="miter"/>
                <v:path gradientshapeok="t" o:connecttype="rect"/>
              </v:shapetype>
              <v:shape id="Text Box 2" o:spid="_x0000_s1026" type="#_x0000_t202" style="position:absolute;left:0;text-align:left;margin-left:-8.45pt;margin-top:16.7pt;width:15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8zdDgIAAPcDAAAOAAAAZHJzL2Uyb0RvYy54bWysU9tu2zAMfR+wfxD0vtgJkjYx4hRdugwD&#13;&#10;ugvQ7QNkWY6FyaJGKbGzrx8lp2nQvQ3zg0Ca1CF5eLS+GzrDjgq9Blvy6STnTFkJtbb7kv/4vnu3&#13;&#10;5MwHYWthwKqSn5Tnd5u3b9a9K9QMWjC1QkYg1he9K3kbgiuyzMtWdcJPwClLwQawE4Fc3Gc1ip7Q&#13;&#10;O5PN8vwm6wFrhyCV9/T3YQzyTcJvGiXD16bxKjBTcuotpBPTWcUz26xFsUfhWi3PbYh/6KIT2lLR&#13;&#10;C9SDCIIdUP8F1WmJ4KEJEwldBk2jpUoz0DTT/NU0T61wKs1C5Hh3ocn/P1j55fjkviELw3sYaIFp&#13;&#10;CO8eQf70zMK2FXav7hGhb5WoqfA0Upb1zhfnq5FqX/gIUvWfoaYli0OABDQ02EVWaE5G6LSA04V0&#13;&#10;NQQmY8nVYrm6XXAmKTad5/ObWVpLJorn6w59+KigY9EoOdJWE7w4PvoQ2xHFc0qs5sHoeqeNSQ7u&#13;&#10;q61BdhSkgF360gSv0oxlfclXi9kiIVuI95M4Oh1IoUZ3JV/m8Rs1E+n4YOuUEoQ2o02dGHvmJ1Iy&#13;&#10;khOGaqDEyFMF9YmYQhiVSC+HjBbwN2c9qbDk/tdBoOLMfLLE9mo6n0fZJme+uCVqGF5HquuIsJKg&#13;&#10;Sh44G81tSFJPPLh72spOJ75eOjn3SupKNJ5fQpTvtZ+yXt7r5g8AAAD//wMAUEsDBBQABgAIAAAA&#13;&#10;IQBV2EJE4gAAAA8BAAAPAAAAZHJzL2Rvd25yZXYueG1sTE/JTsMwEL0j8Q/WIHFrnXSJaBqnqoi4&#13;&#10;cECiIMHRjSdxRLzIdtPw9wwnuIxm9N68pTrMZmQThjg4KyBfZsDQtk4Nthfw/va0eAAWk7RKjs6i&#13;&#10;gG+McKhvbypZKne1rzidUs9IxMZSCtAp+ZLz2Go0Mi6dR0tY54KRic7QcxXklcTNyFdZVnAjB0sO&#13;&#10;Wnp81Nh+nS5GwIfRg2rCy2enxql57o5bPwcvxP3d3OxpHPfAEs7p7wN+O1B+qCnY2V2simwUsMiL&#13;&#10;HVEFrNcbYERY7fIC2JmW7aYAXlf8f4/6BwAA//8DAFBLAQItABQABgAIAAAAIQC2gziS/gAAAOEB&#13;&#10;AAATAAAAAAAAAAAAAAAAAAAAAABbQ29udGVudF9UeXBlc10ueG1sUEsBAi0AFAAGAAgAAAAhADj9&#13;&#10;If/WAAAAlAEAAAsAAAAAAAAAAAAAAAAALwEAAF9yZWxzLy5yZWxzUEsBAi0AFAAGAAgAAAAhAHUb&#13;&#10;zN0OAgAA9wMAAA4AAAAAAAAAAAAAAAAALgIAAGRycy9lMm9Eb2MueG1sUEsBAi0AFAAGAAgAAAAh&#13;&#10;AFXYQkTiAAAADwEAAA8AAAAAAAAAAAAAAAAAaAQAAGRycy9kb3ducmV2LnhtbFBLBQYAAAAABAAE&#13;&#10;APMAAAB3BQAAAAA=&#13;&#10;" stroked="f">
                <v:textbox style="mso-fit-shape-to-text:t">
                  <w:txbxContent>
                    <w:p w14:paraId="7F456537" w14:textId="77777777" w:rsidR="002F62DD" w:rsidRPr="0020360F" w:rsidRDefault="002F62DD" w:rsidP="002F62DD">
                      <w:pPr>
                        <w:rPr>
                          <w:b/>
                          <w:sz w:val="24"/>
                          <w:szCs w:val="24"/>
                        </w:rPr>
                      </w:pPr>
                      <w:r w:rsidRPr="0020360F">
                        <w:rPr>
                          <w:b/>
                          <w:sz w:val="24"/>
                          <w:szCs w:val="24"/>
                        </w:rPr>
                        <w:t>Private and Confidential</w:t>
                      </w:r>
                    </w:p>
                    <w:p w14:paraId="2448E5BE" w14:textId="77777777" w:rsidR="002F62DD" w:rsidRPr="0020360F" w:rsidRDefault="002F62DD" w:rsidP="002F62DD">
                      <w:pPr>
                        <w:rPr>
                          <w:sz w:val="24"/>
                          <w:szCs w:val="24"/>
                        </w:rPr>
                      </w:pPr>
                      <w:r w:rsidRPr="0020360F">
                        <w:rPr>
                          <w:sz w:val="24"/>
                          <w:szCs w:val="24"/>
                        </w:rPr>
                        <w:t>c/o International Customs and Border Control</w:t>
                      </w:r>
                    </w:p>
                  </w:txbxContent>
                </v:textbox>
                <w10:wrap type="square"/>
              </v:shape>
            </w:pict>
          </mc:Fallback>
        </mc:AlternateContent>
      </w:r>
      <w:r w:rsidR="0029149E" w:rsidRPr="009313FC">
        <w:rPr>
          <w:rStyle w:val="normaltextrun"/>
          <w:rFonts w:asciiTheme="minorHAnsi" w:hAnsiTheme="minorHAnsi" w:cstheme="minorHAnsi"/>
          <w:b/>
          <w:bCs/>
          <w:highlight w:val="yellow"/>
        </w:rPr>
        <w:t>Trust Name</w:t>
      </w:r>
      <w:r w:rsidR="0029149E" w:rsidRPr="009313FC">
        <w:rPr>
          <w:rStyle w:val="eop"/>
          <w:rFonts w:asciiTheme="minorHAnsi" w:hAnsiTheme="minorHAnsi" w:cstheme="minorHAnsi"/>
        </w:rPr>
        <w:t> </w:t>
      </w:r>
    </w:p>
    <w:p w14:paraId="6C4A4DA6" w14:textId="77777777" w:rsidR="0029149E" w:rsidRPr="009313FC" w:rsidRDefault="0029149E" w:rsidP="0029149E">
      <w:pPr>
        <w:pStyle w:val="paragraph"/>
        <w:spacing w:before="0" w:beforeAutospacing="0" w:after="0" w:afterAutospacing="0"/>
        <w:jc w:val="right"/>
        <w:textAlignment w:val="baseline"/>
        <w:rPr>
          <w:rFonts w:asciiTheme="minorHAnsi" w:hAnsiTheme="minorHAnsi" w:cstheme="minorHAnsi"/>
        </w:rPr>
      </w:pPr>
      <w:r w:rsidRPr="009313FC">
        <w:rPr>
          <w:rStyle w:val="normaltextrun"/>
          <w:rFonts w:asciiTheme="minorHAnsi" w:hAnsiTheme="minorHAnsi" w:cstheme="minorHAnsi"/>
          <w:highlight w:val="yellow"/>
        </w:rPr>
        <w:t>Address</w:t>
      </w:r>
      <w:r w:rsidRPr="009313FC">
        <w:rPr>
          <w:rStyle w:val="eop"/>
          <w:rFonts w:asciiTheme="minorHAnsi" w:hAnsiTheme="minorHAnsi" w:cstheme="minorHAnsi"/>
        </w:rPr>
        <w:t> </w:t>
      </w:r>
    </w:p>
    <w:p w14:paraId="7991CB58" w14:textId="77777777" w:rsidR="002F62DD" w:rsidRPr="009313FC" w:rsidRDefault="002F62DD" w:rsidP="0029149E">
      <w:pPr>
        <w:pStyle w:val="paragraph"/>
        <w:spacing w:before="0" w:beforeAutospacing="0" w:after="0" w:afterAutospacing="0"/>
        <w:textAlignment w:val="baseline"/>
        <w:rPr>
          <w:rFonts w:asciiTheme="minorHAnsi" w:hAnsiTheme="minorHAnsi" w:cstheme="minorHAnsi"/>
          <w:b/>
        </w:rPr>
      </w:pPr>
    </w:p>
    <w:p w14:paraId="6932DA7D" w14:textId="77777777" w:rsidR="0029149E" w:rsidRPr="009313FC" w:rsidRDefault="0029149E" w:rsidP="0029149E">
      <w:pPr>
        <w:pStyle w:val="paragraph"/>
        <w:spacing w:before="0" w:beforeAutospacing="0" w:after="0" w:afterAutospacing="0"/>
        <w:jc w:val="right"/>
        <w:textAlignment w:val="baseline"/>
        <w:rPr>
          <w:rFonts w:asciiTheme="minorHAnsi" w:hAnsiTheme="minorHAnsi" w:cstheme="minorHAnsi"/>
        </w:rPr>
      </w:pPr>
      <w:r w:rsidRPr="009313FC">
        <w:rPr>
          <w:rStyle w:val="normaltextrun"/>
          <w:rFonts w:asciiTheme="minorHAnsi" w:hAnsiTheme="minorHAnsi" w:cstheme="minorHAnsi"/>
        </w:rPr>
        <w:t>Main Switchboard: </w:t>
      </w:r>
      <w:r w:rsidRPr="009313FC">
        <w:rPr>
          <w:rStyle w:val="normaltextrun"/>
          <w:rFonts w:asciiTheme="minorHAnsi" w:hAnsiTheme="minorHAnsi" w:cstheme="minorHAnsi"/>
          <w:highlight w:val="yellow"/>
        </w:rPr>
        <w:t xml:space="preserve">XXX XXXX </w:t>
      </w:r>
      <w:proofErr w:type="spellStart"/>
      <w:r w:rsidRPr="009313FC">
        <w:rPr>
          <w:rStyle w:val="normaltextrun"/>
          <w:rFonts w:asciiTheme="minorHAnsi" w:hAnsiTheme="minorHAnsi" w:cstheme="minorHAnsi"/>
          <w:highlight w:val="yellow"/>
        </w:rPr>
        <w:t>XXXX</w:t>
      </w:r>
      <w:proofErr w:type="spellEnd"/>
      <w:r w:rsidRPr="009313FC">
        <w:rPr>
          <w:rStyle w:val="eop"/>
          <w:rFonts w:asciiTheme="minorHAnsi" w:hAnsiTheme="minorHAnsi" w:cstheme="minorHAnsi"/>
        </w:rPr>
        <w:t> </w:t>
      </w:r>
    </w:p>
    <w:p w14:paraId="5EF4E06C" w14:textId="77777777" w:rsidR="0029149E" w:rsidRPr="009313FC" w:rsidRDefault="0029149E" w:rsidP="0029149E">
      <w:pPr>
        <w:pStyle w:val="paragraph"/>
        <w:spacing w:before="0" w:beforeAutospacing="0" w:after="0" w:afterAutospacing="0"/>
        <w:jc w:val="right"/>
        <w:textAlignment w:val="baseline"/>
        <w:rPr>
          <w:rFonts w:asciiTheme="minorHAnsi" w:hAnsiTheme="minorHAnsi" w:cstheme="minorHAnsi"/>
        </w:rPr>
      </w:pPr>
      <w:r w:rsidRPr="009313FC">
        <w:rPr>
          <w:rStyle w:val="normaltextrun"/>
          <w:rFonts w:asciiTheme="minorHAnsi" w:hAnsiTheme="minorHAnsi" w:cstheme="minorHAnsi"/>
        </w:rPr>
        <w:t>Clinic Secretaries: </w:t>
      </w:r>
      <w:r w:rsidRPr="009313FC">
        <w:rPr>
          <w:rStyle w:val="normaltextrun"/>
          <w:rFonts w:asciiTheme="minorHAnsi" w:hAnsiTheme="minorHAnsi" w:cstheme="minorHAnsi"/>
          <w:highlight w:val="yellow"/>
        </w:rPr>
        <w:t xml:space="preserve">XXX XXXX </w:t>
      </w:r>
      <w:proofErr w:type="spellStart"/>
      <w:r w:rsidRPr="009313FC">
        <w:rPr>
          <w:rStyle w:val="normaltextrun"/>
          <w:rFonts w:asciiTheme="minorHAnsi" w:hAnsiTheme="minorHAnsi" w:cstheme="minorHAnsi"/>
          <w:highlight w:val="yellow"/>
        </w:rPr>
        <w:t>XXXX</w:t>
      </w:r>
      <w:proofErr w:type="spellEnd"/>
      <w:r w:rsidRPr="009313FC">
        <w:rPr>
          <w:rStyle w:val="eop"/>
          <w:rFonts w:asciiTheme="minorHAnsi" w:hAnsiTheme="minorHAnsi" w:cstheme="minorHAnsi"/>
        </w:rPr>
        <w:t> </w:t>
      </w:r>
    </w:p>
    <w:p w14:paraId="73528877" w14:textId="77777777" w:rsidR="0029149E" w:rsidRPr="009313FC" w:rsidRDefault="0029149E" w:rsidP="0029149E">
      <w:pPr>
        <w:pStyle w:val="paragraph"/>
        <w:spacing w:before="0" w:beforeAutospacing="0" w:after="0" w:afterAutospacing="0"/>
        <w:jc w:val="right"/>
        <w:textAlignment w:val="baseline"/>
        <w:rPr>
          <w:rFonts w:asciiTheme="minorHAnsi" w:hAnsiTheme="minorHAnsi" w:cstheme="minorHAnsi"/>
        </w:rPr>
      </w:pPr>
      <w:r w:rsidRPr="009313FC">
        <w:rPr>
          <w:rStyle w:val="normaltextrun"/>
          <w:rFonts w:asciiTheme="minorHAnsi" w:hAnsiTheme="minorHAnsi" w:cstheme="minorHAnsi"/>
        </w:rPr>
        <w:t>Email address: </w:t>
      </w:r>
      <w:r w:rsidRPr="009313FC">
        <w:rPr>
          <w:rStyle w:val="normaltextrun"/>
          <w:rFonts w:asciiTheme="minorHAnsi" w:hAnsiTheme="minorHAnsi" w:cstheme="minorHAnsi"/>
          <w:highlight w:val="yellow"/>
        </w:rPr>
        <w:t>XXXXXXX</w:t>
      </w:r>
      <w:r w:rsidRPr="009313FC">
        <w:rPr>
          <w:rStyle w:val="eop"/>
          <w:rFonts w:asciiTheme="minorHAnsi" w:hAnsiTheme="minorHAnsi" w:cstheme="minorHAnsi"/>
        </w:rPr>
        <w:t> </w:t>
      </w:r>
    </w:p>
    <w:p w14:paraId="404A3963" w14:textId="77777777" w:rsidR="0029149E" w:rsidRPr="009313FC" w:rsidRDefault="0029149E" w:rsidP="0029149E">
      <w:pPr>
        <w:pStyle w:val="paragraph"/>
        <w:spacing w:before="0" w:beforeAutospacing="0" w:after="0" w:afterAutospacing="0"/>
        <w:jc w:val="right"/>
        <w:textAlignment w:val="baseline"/>
        <w:rPr>
          <w:rFonts w:asciiTheme="minorHAnsi" w:hAnsiTheme="minorHAnsi" w:cstheme="minorHAnsi"/>
        </w:rPr>
      </w:pPr>
      <w:r w:rsidRPr="009313FC">
        <w:rPr>
          <w:rStyle w:val="eop"/>
          <w:rFonts w:asciiTheme="minorHAnsi" w:hAnsiTheme="minorHAnsi" w:cstheme="minorHAnsi"/>
        </w:rPr>
        <w:t> </w:t>
      </w:r>
    </w:p>
    <w:p w14:paraId="7A88640D" w14:textId="77777777" w:rsidR="0029149E" w:rsidRPr="009313FC" w:rsidRDefault="0029149E" w:rsidP="0029149E">
      <w:pPr>
        <w:pStyle w:val="paragraph"/>
        <w:spacing w:before="0" w:beforeAutospacing="0" w:after="0" w:afterAutospacing="0"/>
        <w:jc w:val="right"/>
        <w:textAlignment w:val="baseline"/>
        <w:rPr>
          <w:rFonts w:asciiTheme="minorHAnsi" w:hAnsiTheme="minorHAnsi" w:cstheme="minorHAnsi"/>
        </w:rPr>
      </w:pPr>
      <w:r w:rsidRPr="009313FC">
        <w:rPr>
          <w:rStyle w:val="normaltextrun"/>
          <w:rFonts w:asciiTheme="minorHAnsi" w:hAnsiTheme="minorHAnsi" w:cstheme="minorHAnsi"/>
          <w:highlight w:val="yellow"/>
        </w:rPr>
        <w:t>DD Month YYYY</w:t>
      </w:r>
      <w:r w:rsidRPr="009313FC">
        <w:rPr>
          <w:rStyle w:val="eop"/>
          <w:rFonts w:asciiTheme="minorHAnsi" w:hAnsiTheme="minorHAnsi" w:cstheme="minorHAnsi"/>
        </w:rPr>
        <w:t> </w:t>
      </w:r>
    </w:p>
    <w:p w14:paraId="5D7345CD" w14:textId="77777777" w:rsidR="0029149E" w:rsidRPr="009313FC" w:rsidRDefault="0029149E" w:rsidP="0029149E">
      <w:pPr>
        <w:pStyle w:val="paragraph"/>
        <w:spacing w:before="0" w:beforeAutospacing="0" w:after="0" w:afterAutospacing="0"/>
        <w:textAlignment w:val="baseline"/>
        <w:rPr>
          <w:rStyle w:val="eop"/>
          <w:rFonts w:asciiTheme="minorHAnsi" w:hAnsiTheme="minorHAnsi" w:cstheme="minorHAnsi"/>
        </w:rPr>
      </w:pPr>
      <w:r w:rsidRPr="009313FC">
        <w:rPr>
          <w:rStyle w:val="normaltextrun"/>
          <w:rFonts w:asciiTheme="minorHAnsi" w:hAnsiTheme="minorHAnsi" w:cstheme="minorHAnsi"/>
          <w:b/>
          <w:bCs/>
        </w:rPr>
        <w:t>To Whom It May Concern</w:t>
      </w:r>
      <w:r w:rsidRPr="009313FC">
        <w:rPr>
          <w:rStyle w:val="eop"/>
          <w:rFonts w:asciiTheme="minorHAnsi" w:hAnsiTheme="minorHAnsi" w:cstheme="minorHAnsi"/>
        </w:rPr>
        <w:t> </w:t>
      </w:r>
    </w:p>
    <w:p w14:paraId="2A49A5B6" w14:textId="77777777" w:rsidR="002F62DD" w:rsidRPr="009313FC" w:rsidRDefault="002F62DD" w:rsidP="0029149E">
      <w:pPr>
        <w:pStyle w:val="paragraph"/>
        <w:spacing w:before="0" w:beforeAutospacing="0" w:after="0" w:afterAutospacing="0"/>
        <w:textAlignment w:val="baseline"/>
        <w:rPr>
          <w:rFonts w:asciiTheme="minorHAnsi" w:hAnsiTheme="minorHAnsi" w:cstheme="minorHAnsi"/>
        </w:rPr>
      </w:pPr>
    </w:p>
    <w:p w14:paraId="66670198" w14:textId="77777777" w:rsidR="0029149E" w:rsidRPr="009313FC" w:rsidRDefault="0029149E" w:rsidP="0029149E">
      <w:pPr>
        <w:pStyle w:val="paragraph"/>
        <w:spacing w:before="0" w:beforeAutospacing="0" w:after="0" w:afterAutospacing="0"/>
        <w:textAlignment w:val="baseline"/>
        <w:rPr>
          <w:rFonts w:asciiTheme="minorHAnsi" w:hAnsiTheme="minorHAnsi" w:cstheme="minorHAnsi"/>
        </w:rPr>
      </w:pPr>
      <w:r w:rsidRPr="009313FC">
        <w:rPr>
          <w:rStyle w:val="normaltextrun"/>
          <w:rFonts w:asciiTheme="minorHAnsi" w:hAnsiTheme="minorHAnsi" w:cstheme="minorHAnsi"/>
        </w:rPr>
        <w:t>Dear Sir / Madam,</w:t>
      </w:r>
      <w:r w:rsidRPr="009313FC">
        <w:rPr>
          <w:rStyle w:val="eop"/>
          <w:rFonts w:asciiTheme="minorHAnsi" w:hAnsiTheme="minorHAnsi" w:cstheme="minorHAnsi"/>
        </w:rPr>
        <w:t> </w:t>
      </w:r>
    </w:p>
    <w:p w14:paraId="18B51331" w14:textId="77777777" w:rsidR="0029149E" w:rsidRPr="009313FC" w:rsidRDefault="0029149E" w:rsidP="0029149E">
      <w:pPr>
        <w:pStyle w:val="paragraph"/>
        <w:spacing w:before="0" w:beforeAutospacing="0" w:after="0" w:afterAutospacing="0"/>
        <w:textAlignment w:val="baseline"/>
        <w:rPr>
          <w:rFonts w:asciiTheme="minorHAnsi" w:hAnsiTheme="minorHAnsi" w:cstheme="minorHAnsi"/>
        </w:rPr>
      </w:pPr>
      <w:r w:rsidRPr="009313FC">
        <w:rPr>
          <w:rStyle w:val="eop"/>
          <w:rFonts w:asciiTheme="minorHAnsi" w:hAnsiTheme="minorHAnsi" w:cstheme="minorHAnsi"/>
        </w:rPr>
        <w:t> </w:t>
      </w:r>
    </w:p>
    <w:p w14:paraId="75ADF2A6" w14:textId="77777777" w:rsidR="0029149E" w:rsidRPr="009313FC" w:rsidRDefault="0029149E" w:rsidP="0029149E">
      <w:pPr>
        <w:pStyle w:val="paragraph"/>
        <w:spacing w:before="0" w:beforeAutospacing="0" w:after="0" w:afterAutospacing="0"/>
        <w:textAlignment w:val="baseline"/>
        <w:rPr>
          <w:rFonts w:asciiTheme="minorHAnsi" w:hAnsiTheme="minorHAnsi" w:cstheme="minorHAnsi"/>
        </w:rPr>
      </w:pPr>
      <w:r w:rsidRPr="009313FC">
        <w:rPr>
          <w:rStyle w:val="normaltextrun"/>
          <w:rFonts w:asciiTheme="minorHAnsi" w:hAnsiTheme="minorHAnsi" w:cstheme="minorHAnsi"/>
        </w:rPr>
        <w:t>Re: </w:t>
      </w:r>
      <w:r w:rsidRPr="009313FC">
        <w:rPr>
          <w:rStyle w:val="normaltextrun"/>
          <w:rFonts w:asciiTheme="minorHAnsi" w:hAnsiTheme="minorHAnsi" w:cstheme="minorHAnsi"/>
          <w:b/>
          <w:bCs/>
          <w:highlight w:val="yellow"/>
        </w:rPr>
        <w:t>Patient Name</w:t>
      </w:r>
      <w:r w:rsidRPr="009313FC">
        <w:rPr>
          <w:rStyle w:val="tabchar"/>
          <w:rFonts w:asciiTheme="minorHAnsi" w:hAnsiTheme="minorHAnsi" w:cstheme="minorHAnsi"/>
        </w:rPr>
        <w:t xml:space="preserve"> </w:t>
      </w:r>
      <w:r w:rsidR="002F62DD" w:rsidRPr="009313FC">
        <w:rPr>
          <w:rStyle w:val="tabchar"/>
          <w:rFonts w:asciiTheme="minorHAnsi" w:hAnsiTheme="minorHAnsi" w:cstheme="minorHAnsi"/>
        </w:rPr>
        <w:tab/>
      </w:r>
      <w:r w:rsidR="002F62DD" w:rsidRPr="009313FC">
        <w:rPr>
          <w:rStyle w:val="tabchar"/>
          <w:rFonts w:asciiTheme="minorHAnsi" w:hAnsiTheme="minorHAnsi" w:cstheme="minorHAnsi"/>
        </w:rPr>
        <w:tab/>
      </w:r>
      <w:r w:rsidR="002F62DD" w:rsidRPr="009313FC">
        <w:rPr>
          <w:rStyle w:val="tabchar"/>
          <w:rFonts w:asciiTheme="minorHAnsi" w:hAnsiTheme="minorHAnsi" w:cstheme="minorHAnsi"/>
        </w:rPr>
        <w:tab/>
      </w:r>
      <w:r w:rsidR="002F62DD" w:rsidRPr="009313FC">
        <w:rPr>
          <w:rStyle w:val="tabchar"/>
          <w:rFonts w:asciiTheme="minorHAnsi" w:hAnsiTheme="minorHAnsi" w:cstheme="minorHAnsi"/>
        </w:rPr>
        <w:tab/>
      </w:r>
      <w:r w:rsidRPr="009313FC">
        <w:rPr>
          <w:rStyle w:val="normaltextrun"/>
          <w:rFonts w:asciiTheme="minorHAnsi" w:hAnsiTheme="minorHAnsi" w:cstheme="minorHAnsi"/>
        </w:rPr>
        <w:t>Date of Birth: </w:t>
      </w:r>
      <w:r w:rsidRPr="009313FC">
        <w:rPr>
          <w:rStyle w:val="normaltextrun"/>
          <w:rFonts w:asciiTheme="minorHAnsi" w:hAnsiTheme="minorHAnsi" w:cstheme="minorHAnsi"/>
          <w:b/>
          <w:bCs/>
          <w:highlight w:val="yellow"/>
        </w:rPr>
        <w:t>…</w:t>
      </w:r>
      <w:r w:rsidRPr="009313FC">
        <w:rPr>
          <w:rStyle w:val="eop"/>
          <w:rFonts w:asciiTheme="minorHAnsi" w:hAnsiTheme="minorHAnsi" w:cstheme="minorHAnsi"/>
        </w:rPr>
        <w:t> </w:t>
      </w:r>
    </w:p>
    <w:p w14:paraId="2D42BED2" w14:textId="77777777" w:rsidR="002F62DD" w:rsidRPr="009313FC" w:rsidRDefault="002F62DD" w:rsidP="0029149E">
      <w:pPr>
        <w:pStyle w:val="paragraph"/>
        <w:spacing w:before="0" w:beforeAutospacing="0" w:after="0" w:afterAutospacing="0"/>
        <w:textAlignment w:val="baseline"/>
        <w:rPr>
          <w:rStyle w:val="normaltextrun"/>
          <w:rFonts w:asciiTheme="minorHAnsi" w:hAnsiTheme="minorHAnsi" w:cstheme="minorHAnsi"/>
        </w:rPr>
      </w:pPr>
    </w:p>
    <w:p w14:paraId="749F4325" w14:textId="77777777" w:rsidR="0029149E" w:rsidRPr="009313FC" w:rsidRDefault="0029149E" w:rsidP="0029149E">
      <w:pPr>
        <w:pStyle w:val="paragraph"/>
        <w:spacing w:before="0" w:beforeAutospacing="0" w:after="0" w:afterAutospacing="0"/>
        <w:textAlignment w:val="baseline"/>
        <w:rPr>
          <w:rFonts w:asciiTheme="minorHAnsi" w:hAnsiTheme="minorHAnsi" w:cstheme="minorHAnsi"/>
        </w:rPr>
      </w:pPr>
      <w:r w:rsidRPr="009313FC">
        <w:rPr>
          <w:rStyle w:val="normaltextrun"/>
          <w:rFonts w:asciiTheme="minorHAnsi" w:hAnsiTheme="minorHAnsi" w:cstheme="minorHAnsi"/>
        </w:rPr>
        <w:t>Hospital No: </w:t>
      </w:r>
      <w:r w:rsidRPr="009313FC">
        <w:rPr>
          <w:rStyle w:val="normaltextrun"/>
          <w:rFonts w:asciiTheme="minorHAnsi" w:hAnsiTheme="minorHAnsi" w:cstheme="minorHAnsi"/>
          <w:b/>
          <w:bCs/>
          <w:highlight w:val="yellow"/>
        </w:rPr>
        <w:t>…</w:t>
      </w:r>
      <w:r w:rsidRPr="009313FC">
        <w:rPr>
          <w:rStyle w:val="tabchar"/>
          <w:rFonts w:asciiTheme="minorHAnsi" w:hAnsiTheme="minorHAnsi" w:cstheme="minorHAnsi"/>
        </w:rPr>
        <w:t xml:space="preserve"> </w:t>
      </w:r>
      <w:r w:rsidR="0020360F" w:rsidRPr="009313FC">
        <w:rPr>
          <w:rStyle w:val="tabchar"/>
          <w:rFonts w:asciiTheme="minorHAnsi" w:hAnsiTheme="minorHAnsi" w:cstheme="minorHAnsi"/>
        </w:rPr>
        <w:tab/>
      </w:r>
      <w:r w:rsidR="0020360F" w:rsidRPr="009313FC">
        <w:rPr>
          <w:rStyle w:val="tabchar"/>
          <w:rFonts w:asciiTheme="minorHAnsi" w:hAnsiTheme="minorHAnsi" w:cstheme="minorHAnsi"/>
        </w:rPr>
        <w:tab/>
      </w:r>
      <w:r w:rsidR="0020360F" w:rsidRPr="009313FC">
        <w:rPr>
          <w:rStyle w:val="tabchar"/>
          <w:rFonts w:asciiTheme="minorHAnsi" w:hAnsiTheme="minorHAnsi" w:cstheme="minorHAnsi"/>
        </w:rPr>
        <w:tab/>
      </w:r>
      <w:r w:rsidR="0020360F" w:rsidRPr="009313FC">
        <w:rPr>
          <w:rStyle w:val="tabchar"/>
          <w:rFonts w:asciiTheme="minorHAnsi" w:hAnsiTheme="minorHAnsi" w:cstheme="minorHAnsi"/>
        </w:rPr>
        <w:tab/>
      </w:r>
      <w:r w:rsidRPr="009313FC">
        <w:rPr>
          <w:rStyle w:val="normaltextrun"/>
          <w:rFonts w:asciiTheme="minorHAnsi" w:hAnsiTheme="minorHAnsi" w:cstheme="minorHAnsi"/>
        </w:rPr>
        <w:t>NHS No: </w:t>
      </w:r>
      <w:r w:rsidRPr="009313FC">
        <w:rPr>
          <w:rStyle w:val="normaltextrun"/>
          <w:rFonts w:asciiTheme="minorHAnsi" w:hAnsiTheme="minorHAnsi" w:cstheme="minorHAnsi"/>
          <w:b/>
          <w:bCs/>
          <w:highlight w:val="yellow"/>
        </w:rPr>
        <w:t>…</w:t>
      </w:r>
      <w:r w:rsidRPr="009313FC">
        <w:rPr>
          <w:rStyle w:val="eop"/>
          <w:rFonts w:asciiTheme="minorHAnsi" w:hAnsiTheme="minorHAnsi" w:cstheme="minorHAnsi"/>
        </w:rPr>
        <w:t> </w:t>
      </w:r>
    </w:p>
    <w:p w14:paraId="1CDFDFE0" w14:textId="77777777" w:rsidR="002F62DD" w:rsidRPr="009313FC" w:rsidRDefault="002F62DD" w:rsidP="0029149E">
      <w:pPr>
        <w:pStyle w:val="paragraph"/>
        <w:spacing w:before="0" w:beforeAutospacing="0" w:after="0" w:afterAutospacing="0"/>
        <w:textAlignment w:val="baseline"/>
        <w:rPr>
          <w:rStyle w:val="normaltextrun"/>
          <w:rFonts w:asciiTheme="minorHAnsi" w:hAnsiTheme="minorHAnsi" w:cstheme="minorHAnsi"/>
        </w:rPr>
      </w:pPr>
    </w:p>
    <w:p w14:paraId="539C4A8C" w14:textId="77777777" w:rsidR="0029149E" w:rsidRPr="009313FC" w:rsidRDefault="0029149E" w:rsidP="0029149E">
      <w:pPr>
        <w:pStyle w:val="paragraph"/>
        <w:spacing w:before="0" w:beforeAutospacing="0" w:after="0" w:afterAutospacing="0"/>
        <w:textAlignment w:val="baseline"/>
        <w:rPr>
          <w:rStyle w:val="eop"/>
          <w:rFonts w:asciiTheme="minorHAnsi" w:hAnsiTheme="minorHAnsi" w:cstheme="minorHAnsi"/>
        </w:rPr>
      </w:pPr>
      <w:r w:rsidRPr="009313FC">
        <w:rPr>
          <w:rStyle w:val="normaltextrun"/>
          <w:rFonts w:asciiTheme="minorHAnsi" w:hAnsiTheme="minorHAnsi" w:cstheme="minorHAnsi"/>
        </w:rPr>
        <w:t>UK address: </w:t>
      </w:r>
      <w:r w:rsidRPr="009313FC">
        <w:rPr>
          <w:rStyle w:val="normaltextrun"/>
          <w:rFonts w:asciiTheme="minorHAnsi" w:hAnsiTheme="minorHAnsi" w:cstheme="minorHAnsi"/>
          <w:b/>
          <w:bCs/>
          <w:highlight w:val="yellow"/>
        </w:rPr>
        <w:t>…</w:t>
      </w:r>
      <w:r w:rsidRPr="009313FC">
        <w:rPr>
          <w:rStyle w:val="scxw21966085"/>
          <w:rFonts w:asciiTheme="minorHAnsi" w:hAnsiTheme="minorHAnsi" w:cstheme="minorHAnsi"/>
        </w:rPr>
        <w:t> </w:t>
      </w:r>
      <w:r w:rsidRPr="009313FC">
        <w:rPr>
          <w:rFonts w:asciiTheme="minorHAnsi" w:hAnsiTheme="minorHAnsi" w:cstheme="minorHAnsi"/>
        </w:rPr>
        <w:br/>
      </w:r>
      <w:r w:rsidRPr="009313FC">
        <w:rPr>
          <w:rStyle w:val="normaltextrun"/>
          <w:rFonts w:asciiTheme="minorHAnsi" w:hAnsiTheme="minorHAnsi" w:cstheme="minorHAnsi"/>
          <w:highlight w:val="yellow"/>
        </w:rPr>
        <w:t>Country</w:t>
      </w:r>
      <w:r w:rsidRPr="009313FC">
        <w:rPr>
          <w:rStyle w:val="normaltextrun"/>
          <w:rFonts w:asciiTheme="minorHAnsi" w:hAnsiTheme="minorHAnsi" w:cstheme="minorHAnsi"/>
        </w:rPr>
        <w:t> address: </w:t>
      </w:r>
      <w:r w:rsidRPr="009313FC">
        <w:rPr>
          <w:rStyle w:val="normaltextrun"/>
          <w:rFonts w:asciiTheme="minorHAnsi" w:hAnsiTheme="minorHAnsi" w:cstheme="minorHAnsi"/>
          <w:b/>
          <w:bCs/>
          <w:highlight w:val="yellow"/>
        </w:rPr>
        <w:t>…</w:t>
      </w:r>
      <w:r w:rsidRPr="009313FC">
        <w:rPr>
          <w:rStyle w:val="eop"/>
          <w:rFonts w:asciiTheme="minorHAnsi" w:hAnsiTheme="minorHAnsi" w:cstheme="minorHAnsi"/>
        </w:rPr>
        <w:t> </w:t>
      </w:r>
    </w:p>
    <w:p w14:paraId="2DE4C336" w14:textId="77777777" w:rsidR="002F62DD" w:rsidRPr="009313FC" w:rsidRDefault="002F62DD" w:rsidP="0029149E">
      <w:pPr>
        <w:pStyle w:val="paragraph"/>
        <w:spacing w:before="0" w:beforeAutospacing="0" w:after="0" w:afterAutospacing="0"/>
        <w:textAlignment w:val="baseline"/>
        <w:rPr>
          <w:rFonts w:asciiTheme="minorHAnsi" w:hAnsiTheme="minorHAnsi" w:cstheme="minorHAnsi"/>
        </w:rPr>
      </w:pPr>
    </w:p>
    <w:p w14:paraId="3C21CD1A" w14:textId="77777777" w:rsidR="0029149E" w:rsidRPr="009313FC" w:rsidRDefault="0029149E" w:rsidP="0029149E">
      <w:pPr>
        <w:pStyle w:val="paragraph"/>
        <w:spacing w:before="0" w:beforeAutospacing="0" w:after="0" w:afterAutospacing="0"/>
        <w:textAlignment w:val="baseline"/>
        <w:rPr>
          <w:rStyle w:val="eop"/>
          <w:rFonts w:asciiTheme="minorHAnsi" w:hAnsiTheme="minorHAnsi" w:cstheme="minorHAnsi"/>
        </w:rPr>
      </w:pPr>
      <w:r w:rsidRPr="009313FC">
        <w:rPr>
          <w:rStyle w:val="normaltextrun"/>
          <w:rFonts w:asciiTheme="minorHAnsi" w:hAnsiTheme="minorHAnsi" w:cstheme="minorHAnsi"/>
        </w:rPr>
        <w:t>I am writing this letter to confirm that </w:t>
      </w:r>
      <w:r w:rsidRPr="009313FC">
        <w:rPr>
          <w:rStyle w:val="normaltextrun"/>
          <w:rFonts w:asciiTheme="minorHAnsi" w:hAnsiTheme="minorHAnsi" w:cstheme="minorHAnsi"/>
          <w:highlight w:val="yellow"/>
        </w:rPr>
        <w:t>Mr/s … </w:t>
      </w:r>
      <w:r w:rsidRPr="009313FC">
        <w:rPr>
          <w:rStyle w:val="normaltextrun"/>
          <w:rFonts w:asciiTheme="minorHAnsi" w:hAnsiTheme="minorHAnsi" w:cstheme="minorHAnsi"/>
        </w:rPr>
        <w:t>is a patient of </w:t>
      </w:r>
      <w:r w:rsidRPr="009313FC">
        <w:rPr>
          <w:rStyle w:val="normaltextrun"/>
          <w:rFonts w:asciiTheme="minorHAnsi" w:hAnsiTheme="minorHAnsi" w:cstheme="minorHAnsi"/>
          <w:highlight w:val="yellow"/>
        </w:rPr>
        <w:t>Hospital Name</w:t>
      </w:r>
      <w:r w:rsidRPr="009313FC">
        <w:rPr>
          <w:rStyle w:val="normaltextrun"/>
          <w:rFonts w:asciiTheme="minorHAnsi" w:hAnsiTheme="minorHAnsi" w:cstheme="minorHAnsi"/>
        </w:rPr>
        <w:t> Hospital in </w:t>
      </w:r>
      <w:r w:rsidRPr="009313FC">
        <w:rPr>
          <w:rStyle w:val="normaltextrun"/>
          <w:rFonts w:asciiTheme="minorHAnsi" w:hAnsiTheme="minorHAnsi" w:cstheme="minorHAnsi"/>
          <w:highlight w:val="yellow"/>
        </w:rPr>
        <w:t>City</w:t>
      </w:r>
      <w:r w:rsidRPr="009313FC">
        <w:rPr>
          <w:rStyle w:val="normaltextrun"/>
          <w:rFonts w:asciiTheme="minorHAnsi" w:hAnsiTheme="minorHAnsi" w:cstheme="minorHAnsi"/>
        </w:rPr>
        <w:t>, United Kingdom where </w:t>
      </w:r>
      <w:r w:rsidRPr="009313FC">
        <w:rPr>
          <w:rStyle w:val="normaltextrun"/>
          <w:rFonts w:asciiTheme="minorHAnsi" w:hAnsiTheme="minorHAnsi" w:cstheme="minorHAnsi"/>
          <w:highlight w:val="yellow"/>
        </w:rPr>
        <w:t>s/he</w:t>
      </w:r>
      <w:r w:rsidRPr="009313FC">
        <w:rPr>
          <w:rStyle w:val="normaltextrun"/>
          <w:rFonts w:asciiTheme="minorHAnsi" w:hAnsiTheme="minorHAnsi" w:cstheme="minorHAnsi"/>
        </w:rPr>
        <w:t> regularly attends for monitoring and treatment of a chronic medical condition. </w:t>
      </w:r>
      <w:r w:rsidRPr="009313FC">
        <w:rPr>
          <w:rStyle w:val="eop"/>
          <w:rFonts w:asciiTheme="minorHAnsi" w:hAnsiTheme="minorHAnsi" w:cstheme="minorHAnsi"/>
        </w:rPr>
        <w:t> </w:t>
      </w:r>
    </w:p>
    <w:p w14:paraId="77C63A28" w14:textId="77777777" w:rsidR="002F62DD" w:rsidRPr="009313FC" w:rsidRDefault="002F62DD" w:rsidP="0029149E">
      <w:pPr>
        <w:pStyle w:val="paragraph"/>
        <w:spacing w:before="0" w:beforeAutospacing="0" w:after="0" w:afterAutospacing="0"/>
        <w:textAlignment w:val="baseline"/>
        <w:rPr>
          <w:rFonts w:asciiTheme="minorHAnsi" w:hAnsiTheme="minorHAnsi" w:cstheme="minorHAnsi"/>
        </w:rPr>
      </w:pPr>
    </w:p>
    <w:p w14:paraId="0AB1F6F6" w14:textId="77777777" w:rsidR="0029149E" w:rsidRPr="009313FC" w:rsidRDefault="0029149E" w:rsidP="0029149E">
      <w:pPr>
        <w:pStyle w:val="paragraph"/>
        <w:spacing w:before="0" w:beforeAutospacing="0" w:after="0" w:afterAutospacing="0"/>
        <w:textAlignment w:val="baseline"/>
        <w:rPr>
          <w:rFonts w:asciiTheme="minorHAnsi" w:hAnsiTheme="minorHAnsi" w:cstheme="minorHAnsi"/>
        </w:rPr>
      </w:pPr>
      <w:r w:rsidRPr="009313FC">
        <w:rPr>
          <w:rStyle w:val="normaltextrun"/>
          <w:rFonts w:asciiTheme="minorHAnsi" w:hAnsiTheme="minorHAnsi" w:cstheme="minorHAnsi"/>
        </w:rPr>
        <w:t xml:space="preserve">Due to the current COVID-19 pandemic and associated travel restrictions, we are </w:t>
      </w:r>
      <w:r w:rsidR="002F62DD" w:rsidRPr="009313FC">
        <w:rPr>
          <w:rStyle w:val="normaltextrun"/>
          <w:rFonts w:asciiTheme="minorHAnsi" w:hAnsiTheme="minorHAnsi" w:cstheme="minorHAnsi"/>
        </w:rPr>
        <w:t xml:space="preserve">urgently </w:t>
      </w:r>
      <w:r w:rsidRPr="009313FC">
        <w:rPr>
          <w:rStyle w:val="normaltextrun"/>
          <w:rFonts w:asciiTheme="minorHAnsi" w:hAnsiTheme="minorHAnsi" w:cstheme="minorHAnsi"/>
        </w:rPr>
        <w:t>sending </w:t>
      </w:r>
      <w:r w:rsidRPr="009313FC">
        <w:rPr>
          <w:rStyle w:val="normaltextrun"/>
          <w:rFonts w:asciiTheme="minorHAnsi" w:hAnsiTheme="minorHAnsi" w:cstheme="minorHAnsi"/>
          <w:highlight w:val="yellow"/>
        </w:rPr>
        <w:t>Mr/s … </w:t>
      </w:r>
      <w:r w:rsidRPr="009313FC">
        <w:rPr>
          <w:rStyle w:val="normaltextrun"/>
          <w:rFonts w:asciiTheme="minorHAnsi" w:hAnsiTheme="minorHAnsi" w:cstheme="minorHAnsi"/>
        </w:rPr>
        <w:t xml:space="preserve"> the following medication, which </w:t>
      </w:r>
      <w:r w:rsidRPr="009313FC">
        <w:rPr>
          <w:rStyle w:val="normaltextrun"/>
          <w:rFonts w:asciiTheme="minorHAnsi" w:hAnsiTheme="minorHAnsi" w:cstheme="minorHAnsi"/>
          <w:highlight w:val="yellow"/>
        </w:rPr>
        <w:t>s/he</w:t>
      </w:r>
      <w:r w:rsidRPr="009313FC">
        <w:rPr>
          <w:rStyle w:val="normaltextrun"/>
          <w:rFonts w:asciiTheme="minorHAnsi" w:hAnsiTheme="minorHAnsi" w:cstheme="minorHAnsi"/>
        </w:rPr>
        <w:t> requires to take without interruption:</w:t>
      </w:r>
      <w:r w:rsidRPr="009313FC">
        <w:rPr>
          <w:rStyle w:val="scxw21966085"/>
          <w:rFonts w:asciiTheme="minorHAnsi" w:hAnsiTheme="minorHAnsi" w:cstheme="minorHAnsi"/>
        </w:rPr>
        <w:t> </w:t>
      </w:r>
      <w:r w:rsidRPr="009313FC">
        <w:rPr>
          <w:rFonts w:asciiTheme="minorHAnsi" w:hAnsiTheme="minorHAnsi" w:cstheme="minorHAnsi"/>
        </w:rPr>
        <w:br/>
      </w:r>
      <w:r w:rsidRPr="009313FC">
        <w:rPr>
          <w:rStyle w:val="eop"/>
          <w:rFonts w:asciiTheme="minorHAnsi" w:hAnsiTheme="minorHAnsi" w:cstheme="minorHAnsi"/>
        </w:rPr>
        <w:t> </w:t>
      </w:r>
    </w:p>
    <w:p w14:paraId="685BFA88" w14:textId="77777777" w:rsidR="0029149E" w:rsidRPr="009313FC" w:rsidRDefault="0029149E" w:rsidP="0029149E">
      <w:pPr>
        <w:pStyle w:val="paragraph"/>
        <w:spacing w:before="0" w:beforeAutospacing="0" w:after="0" w:afterAutospacing="0"/>
        <w:textAlignment w:val="baseline"/>
        <w:rPr>
          <w:rFonts w:asciiTheme="minorHAnsi" w:hAnsiTheme="minorHAnsi" w:cstheme="minorHAnsi"/>
        </w:rPr>
      </w:pPr>
      <w:r w:rsidRPr="009313FC">
        <w:rPr>
          <w:rStyle w:val="normaltextrun"/>
          <w:rFonts w:asciiTheme="minorHAnsi" w:hAnsiTheme="minorHAnsi" w:cstheme="minorHAnsi"/>
        </w:rPr>
        <w:t>1.         </w:t>
      </w:r>
      <w:r w:rsidRPr="009313FC">
        <w:rPr>
          <w:rStyle w:val="normaltextrun"/>
          <w:rFonts w:asciiTheme="minorHAnsi" w:hAnsiTheme="minorHAnsi" w:cstheme="minorHAnsi"/>
          <w:highlight w:val="yellow"/>
        </w:rPr>
        <w:t>Medication name and formulation and quantity of supply (__ x30 tablets/capsules)</w:t>
      </w:r>
      <w:r w:rsidRPr="009313FC">
        <w:rPr>
          <w:rStyle w:val="normaltextrun"/>
          <w:rFonts w:asciiTheme="minorHAnsi" w:hAnsiTheme="minorHAnsi" w:cstheme="minorHAnsi"/>
        </w:rPr>
        <w:t> </w:t>
      </w:r>
      <w:r w:rsidRPr="009313FC">
        <w:rPr>
          <w:rStyle w:val="eop"/>
          <w:rFonts w:asciiTheme="minorHAnsi" w:hAnsiTheme="minorHAnsi" w:cstheme="minorHAnsi"/>
        </w:rPr>
        <w:t> </w:t>
      </w:r>
    </w:p>
    <w:p w14:paraId="2BA711F8" w14:textId="77777777" w:rsidR="0029149E" w:rsidRPr="009313FC" w:rsidRDefault="0029149E" w:rsidP="0029149E">
      <w:pPr>
        <w:pStyle w:val="paragraph"/>
        <w:spacing w:before="0" w:beforeAutospacing="0" w:after="0" w:afterAutospacing="0"/>
        <w:textAlignment w:val="baseline"/>
        <w:rPr>
          <w:rFonts w:asciiTheme="minorHAnsi" w:hAnsiTheme="minorHAnsi" w:cstheme="minorHAnsi"/>
        </w:rPr>
      </w:pPr>
      <w:r w:rsidRPr="009313FC">
        <w:rPr>
          <w:rStyle w:val="normaltextrun"/>
          <w:rFonts w:asciiTheme="minorHAnsi" w:hAnsiTheme="minorHAnsi" w:cstheme="minorHAnsi"/>
        </w:rPr>
        <w:t>2.         </w:t>
      </w:r>
      <w:r w:rsidRPr="009313FC">
        <w:rPr>
          <w:rStyle w:val="normaltextrun"/>
          <w:rFonts w:asciiTheme="minorHAnsi" w:hAnsiTheme="minorHAnsi" w:cstheme="minorHAnsi"/>
          <w:highlight w:val="yellow"/>
        </w:rPr>
        <w:t>Medication name and formulation and quantity of supply (__ x30 tablets/capsules)</w:t>
      </w:r>
      <w:r w:rsidRPr="009313FC">
        <w:rPr>
          <w:rStyle w:val="scxw21966085"/>
          <w:rFonts w:asciiTheme="minorHAnsi" w:hAnsiTheme="minorHAnsi" w:cstheme="minorHAnsi"/>
        </w:rPr>
        <w:t> </w:t>
      </w:r>
      <w:r w:rsidRPr="009313FC">
        <w:rPr>
          <w:rFonts w:asciiTheme="minorHAnsi" w:hAnsiTheme="minorHAnsi" w:cstheme="minorHAnsi"/>
        </w:rPr>
        <w:br/>
      </w:r>
      <w:r w:rsidRPr="009313FC">
        <w:rPr>
          <w:rStyle w:val="eop"/>
          <w:rFonts w:asciiTheme="minorHAnsi" w:hAnsiTheme="minorHAnsi" w:cstheme="minorHAnsi"/>
        </w:rPr>
        <w:t> </w:t>
      </w:r>
    </w:p>
    <w:p w14:paraId="43691369" w14:textId="77777777" w:rsidR="0029149E" w:rsidRPr="009313FC" w:rsidRDefault="0029149E" w:rsidP="0029149E">
      <w:pPr>
        <w:pStyle w:val="paragraph"/>
        <w:spacing w:before="0" w:beforeAutospacing="0" w:after="0" w:afterAutospacing="0"/>
        <w:textAlignment w:val="baseline"/>
        <w:rPr>
          <w:rStyle w:val="eop"/>
          <w:rFonts w:asciiTheme="minorHAnsi" w:hAnsiTheme="minorHAnsi" w:cstheme="minorHAnsi"/>
        </w:rPr>
      </w:pPr>
      <w:r w:rsidRPr="009313FC">
        <w:rPr>
          <w:rStyle w:val="normaltextrun"/>
          <w:rFonts w:asciiTheme="minorHAnsi" w:hAnsiTheme="minorHAnsi" w:cstheme="minorHAnsi"/>
          <w:b/>
          <w:bCs/>
        </w:rPr>
        <w:t>This medication is for personal use by </w:t>
      </w:r>
      <w:r w:rsidRPr="009313FC">
        <w:rPr>
          <w:rStyle w:val="normaltextrun"/>
          <w:rFonts w:asciiTheme="minorHAnsi" w:hAnsiTheme="minorHAnsi" w:cstheme="minorHAnsi"/>
          <w:b/>
          <w:bCs/>
          <w:highlight w:val="yellow"/>
        </w:rPr>
        <w:t>Mr/s …</w:t>
      </w:r>
      <w:r w:rsidRPr="009313FC">
        <w:rPr>
          <w:rStyle w:val="normaltextrun"/>
          <w:rFonts w:asciiTheme="minorHAnsi" w:hAnsiTheme="minorHAnsi" w:cstheme="minorHAnsi"/>
          <w:b/>
          <w:bCs/>
        </w:rPr>
        <w:t xml:space="preserve">.  It is supplied </w:t>
      </w:r>
      <w:r w:rsidRPr="003233AF">
        <w:rPr>
          <w:rStyle w:val="normaltextrun"/>
          <w:rFonts w:asciiTheme="minorHAnsi" w:hAnsiTheme="minorHAnsi" w:cstheme="minorHAnsi"/>
          <w:b/>
          <w:bCs/>
          <w:u w:val="single"/>
        </w:rPr>
        <w:t>free of any charge</w:t>
      </w:r>
      <w:r w:rsidRPr="009313FC">
        <w:rPr>
          <w:rStyle w:val="normaltextrun"/>
          <w:rFonts w:asciiTheme="minorHAnsi" w:hAnsiTheme="minorHAnsi" w:cstheme="minorHAnsi"/>
          <w:b/>
          <w:bCs/>
        </w:rPr>
        <w:t xml:space="preserve"> by the National Health Service (NHS) in the United Kingdom.  </w:t>
      </w:r>
      <w:r w:rsidRPr="009313FC">
        <w:rPr>
          <w:rStyle w:val="normaltextrun"/>
          <w:rFonts w:asciiTheme="minorHAnsi" w:hAnsiTheme="minorHAnsi" w:cstheme="minorHAnsi"/>
          <w:i/>
          <w:iCs/>
        </w:rPr>
        <w:t>Please release this parcel at your earliest convenience to prevent interruption in medical treatment.</w:t>
      </w:r>
      <w:r w:rsidRPr="009313FC">
        <w:rPr>
          <w:rStyle w:val="normaltextrun"/>
          <w:rFonts w:asciiTheme="minorHAnsi" w:hAnsiTheme="minorHAnsi" w:cstheme="minorHAnsi"/>
        </w:rPr>
        <w:t>  </w:t>
      </w:r>
      <w:r w:rsidRPr="009313FC">
        <w:rPr>
          <w:rStyle w:val="eop"/>
          <w:rFonts w:asciiTheme="minorHAnsi" w:hAnsiTheme="minorHAnsi" w:cstheme="minorHAnsi"/>
        </w:rPr>
        <w:t> </w:t>
      </w:r>
    </w:p>
    <w:p w14:paraId="311A8574" w14:textId="77777777" w:rsidR="002F62DD" w:rsidRPr="009313FC" w:rsidRDefault="002F62DD" w:rsidP="0029149E">
      <w:pPr>
        <w:pStyle w:val="paragraph"/>
        <w:spacing w:before="0" w:beforeAutospacing="0" w:after="0" w:afterAutospacing="0"/>
        <w:textAlignment w:val="baseline"/>
        <w:rPr>
          <w:rFonts w:asciiTheme="minorHAnsi" w:hAnsiTheme="minorHAnsi" w:cstheme="minorHAnsi"/>
        </w:rPr>
      </w:pPr>
    </w:p>
    <w:p w14:paraId="617E729A" w14:textId="77777777" w:rsidR="0029149E" w:rsidRPr="009313FC" w:rsidRDefault="0029149E" w:rsidP="0029149E">
      <w:pPr>
        <w:pStyle w:val="paragraph"/>
        <w:spacing w:before="0" w:beforeAutospacing="0" w:after="0" w:afterAutospacing="0"/>
        <w:textAlignment w:val="baseline"/>
        <w:rPr>
          <w:rStyle w:val="eop"/>
          <w:rFonts w:asciiTheme="minorHAnsi" w:hAnsiTheme="minorHAnsi" w:cstheme="minorHAnsi"/>
        </w:rPr>
      </w:pPr>
      <w:r w:rsidRPr="009313FC">
        <w:rPr>
          <w:rStyle w:val="normaltextrun"/>
          <w:rFonts w:asciiTheme="minorHAnsi" w:hAnsiTheme="minorHAnsi" w:cstheme="minorHAnsi"/>
        </w:rPr>
        <w:t>Should you require any further information, please do not hesitate to contact us using the telephone number or email address above.</w:t>
      </w:r>
      <w:r w:rsidRPr="009313FC">
        <w:rPr>
          <w:rStyle w:val="eop"/>
          <w:rFonts w:asciiTheme="minorHAnsi" w:hAnsiTheme="minorHAnsi" w:cstheme="minorHAnsi"/>
        </w:rPr>
        <w:t> </w:t>
      </w:r>
    </w:p>
    <w:p w14:paraId="4AFF7861" w14:textId="77777777" w:rsidR="0020360F" w:rsidRPr="009313FC" w:rsidRDefault="0020360F" w:rsidP="0029149E">
      <w:pPr>
        <w:pStyle w:val="paragraph"/>
        <w:spacing w:before="0" w:beforeAutospacing="0" w:after="0" w:afterAutospacing="0"/>
        <w:textAlignment w:val="baseline"/>
        <w:rPr>
          <w:rFonts w:asciiTheme="minorHAnsi" w:hAnsiTheme="minorHAnsi" w:cstheme="minorHAnsi"/>
        </w:rPr>
      </w:pPr>
    </w:p>
    <w:p w14:paraId="45B9F36F" w14:textId="77777777" w:rsidR="0029149E" w:rsidRPr="009313FC" w:rsidRDefault="0029149E" w:rsidP="0029149E">
      <w:pPr>
        <w:pStyle w:val="paragraph"/>
        <w:spacing w:before="0" w:beforeAutospacing="0" w:after="0" w:afterAutospacing="0"/>
        <w:textAlignment w:val="baseline"/>
        <w:rPr>
          <w:rStyle w:val="eop"/>
          <w:rFonts w:asciiTheme="minorHAnsi" w:hAnsiTheme="minorHAnsi" w:cstheme="minorHAnsi"/>
        </w:rPr>
      </w:pPr>
      <w:r w:rsidRPr="009313FC">
        <w:rPr>
          <w:rStyle w:val="normaltextrun"/>
          <w:rFonts w:asciiTheme="minorHAnsi" w:hAnsiTheme="minorHAnsi" w:cstheme="minorHAnsi"/>
        </w:rPr>
        <w:t>Yours faithfully,</w:t>
      </w:r>
      <w:r w:rsidRPr="009313FC">
        <w:rPr>
          <w:rStyle w:val="eop"/>
          <w:rFonts w:asciiTheme="minorHAnsi" w:hAnsiTheme="minorHAnsi" w:cstheme="minorHAnsi"/>
        </w:rPr>
        <w:t> </w:t>
      </w:r>
    </w:p>
    <w:p w14:paraId="09BCCD22" w14:textId="77777777" w:rsidR="0020360F" w:rsidRPr="009313FC" w:rsidRDefault="0020360F" w:rsidP="0029149E">
      <w:pPr>
        <w:pStyle w:val="paragraph"/>
        <w:spacing w:before="0" w:beforeAutospacing="0" w:after="0" w:afterAutospacing="0"/>
        <w:textAlignment w:val="baseline"/>
        <w:rPr>
          <w:rStyle w:val="eop"/>
          <w:rFonts w:asciiTheme="minorHAnsi" w:hAnsiTheme="minorHAnsi" w:cstheme="minorHAnsi"/>
        </w:rPr>
      </w:pPr>
    </w:p>
    <w:p w14:paraId="2B1642BB" w14:textId="77777777" w:rsidR="0020360F" w:rsidRPr="009313FC" w:rsidRDefault="0020360F" w:rsidP="0029149E">
      <w:pPr>
        <w:pStyle w:val="paragraph"/>
        <w:spacing w:before="0" w:beforeAutospacing="0" w:after="0" w:afterAutospacing="0"/>
        <w:textAlignment w:val="baseline"/>
        <w:rPr>
          <w:rStyle w:val="eop"/>
          <w:rFonts w:asciiTheme="minorHAnsi" w:hAnsiTheme="minorHAnsi" w:cstheme="minorHAnsi"/>
        </w:rPr>
      </w:pPr>
    </w:p>
    <w:p w14:paraId="100ACE50" w14:textId="77777777" w:rsidR="0020360F" w:rsidRPr="009313FC" w:rsidRDefault="0020360F" w:rsidP="0029149E">
      <w:pPr>
        <w:pStyle w:val="paragraph"/>
        <w:spacing w:before="0" w:beforeAutospacing="0" w:after="0" w:afterAutospacing="0"/>
        <w:textAlignment w:val="baseline"/>
        <w:rPr>
          <w:rFonts w:asciiTheme="minorHAnsi" w:hAnsiTheme="minorHAnsi" w:cstheme="minorHAnsi"/>
        </w:rPr>
      </w:pPr>
    </w:p>
    <w:p w14:paraId="09998664" w14:textId="77777777" w:rsidR="002F62DD" w:rsidRPr="009313FC" w:rsidRDefault="0029149E" w:rsidP="0029149E">
      <w:pPr>
        <w:pStyle w:val="paragraph"/>
        <w:spacing w:before="0" w:beforeAutospacing="0" w:after="0" w:afterAutospacing="0"/>
        <w:textAlignment w:val="baseline"/>
        <w:rPr>
          <w:rFonts w:asciiTheme="minorHAnsi" w:hAnsiTheme="minorHAnsi" w:cstheme="minorHAnsi"/>
        </w:rPr>
      </w:pPr>
      <w:r w:rsidRPr="009313FC">
        <w:rPr>
          <w:rStyle w:val="eop"/>
          <w:rFonts w:asciiTheme="minorHAnsi" w:hAnsiTheme="minorHAnsi" w:cstheme="minorHAnsi"/>
        </w:rPr>
        <w:t> </w:t>
      </w:r>
    </w:p>
    <w:p w14:paraId="61C56E10" w14:textId="77777777" w:rsidR="0029149E" w:rsidRPr="009313FC" w:rsidRDefault="0029149E" w:rsidP="0029149E">
      <w:pPr>
        <w:pStyle w:val="paragraph"/>
        <w:spacing w:before="0" w:beforeAutospacing="0" w:after="0" w:afterAutospacing="0"/>
        <w:textAlignment w:val="baseline"/>
        <w:rPr>
          <w:rFonts w:asciiTheme="minorHAnsi" w:hAnsiTheme="minorHAnsi" w:cstheme="minorHAnsi"/>
        </w:rPr>
      </w:pPr>
      <w:r w:rsidRPr="009313FC">
        <w:rPr>
          <w:rStyle w:val="normaltextrun"/>
          <w:rFonts w:asciiTheme="minorHAnsi" w:hAnsiTheme="minorHAnsi" w:cstheme="minorHAnsi"/>
          <w:b/>
          <w:bCs/>
          <w:highlight w:val="yellow"/>
        </w:rPr>
        <w:t>Name</w:t>
      </w:r>
      <w:r w:rsidRPr="009313FC">
        <w:rPr>
          <w:rStyle w:val="eop"/>
          <w:rFonts w:asciiTheme="minorHAnsi" w:hAnsiTheme="minorHAnsi" w:cstheme="minorHAnsi"/>
        </w:rPr>
        <w:t> </w:t>
      </w:r>
    </w:p>
    <w:p w14:paraId="6E1C3D71" w14:textId="77777777" w:rsidR="0029149E" w:rsidRPr="009313FC" w:rsidRDefault="0029149E" w:rsidP="0029149E">
      <w:pPr>
        <w:pStyle w:val="paragraph"/>
        <w:spacing w:before="0" w:beforeAutospacing="0" w:after="0" w:afterAutospacing="0"/>
        <w:textAlignment w:val="baseline"/>
        <w:rPr>
          <w:rFonts w:asciiTheme="minorHAnsi" w:hAnsiTheme="minorHAnsi" w:cstheme="minorHAnsi"/>
        </w:rPr>
      </w:pPr>
      <w:r w:rsidRPr="009313FC">
        <w:rPr>
          <w:rStyle w:val="normaltextrun"/>
          <w:rFonts w:asciiTheme="minorHAnsi" w:hAnsiTheme="minorHAnsi" w:cstheme="minorHAnsi"/>
          <w:b/>
          <w:bCs/>
          <w:highlight w:val="yellow"/>
          <w:u w:val="single"/>
        </w:rPr>
        <w:t>Job Title</w:t>
      </w:r>
      <w:r w:rsidRPr="009313FC">
        <w:rPr>
          <w:rStyle w:val="eop"/>
          <w:rFonts w:asciiTheme="minorHAnsi" w:hAnsiTheme="minorHAnsi" w:cstheme="minorHAnsi"/>
        </w:rPr>
        <w:t> </w:t>
      </w:r>
    </w:p>
    <w:p w14:paraId="4C6E0BE4" w14:textId="77777777" w:rsidR="002F62DD" w:rsidRPr="009313FC" w:rsidRDefault="0029149E" w:rsidP="0029149E">
      <w:pPr>
        <w:pStyle w:val="paragraph"/>
        <w:spacing w:before="0" w:beforeAutospacing="0" w:after="0" w:afterAutospacing="0"/>
        <w:textAlignment w:val="baseline"/>
        <w:rPr>
          <w:rStyle w:val="eop"/>
          <w:rFonts w:asciiTheme="minorHAnsi" w:hAnsiTheme="minorHAnsi" w:cstheme="minorHAnsi"/>
        </w:rPr>
      </w:pPr>
      <w:r w:rsidRPr="009313FC">
        <w:rPr>
          <w:rStyle w:val="normaltextrun"/>
          <w:rFonts w:asciiTheme="minorHAnsi" w:hAnsiTheme="minorHAnsi" w:cstheme="minorHAnsi"/>
          <w:b/>
          <w:bCs/>
          <w:highlight w:val="yellow"/>
        </w:rPr>
        <w:t>GMC/</w:t>
      </w:r>
      <w:proofErr w:type="spellStart"/>
      <w:r w:rsidRPr="009313FC">
        <w:rPr>
          <w:rStyle w:val="normaltextrun"/>
          <w:rFonts w:asciiTheme="minorHAnsi" w:hAnsiTheme="minorHAnsi" w:cstheme="minorHAnsi"/>
          <w:b/>
          <w:bCs/>
          <w:highlight w:val="yellow"/>
        </w:rPr>
        <w:t>GPhC</w:t>
      </w:r>
      <w:proofErr w:type="spellEnd"/>
      <w:r w:rsidRPr="009313FC">
        <w:rPr>
          <w:rStyle w:val="normaltextrun"/>
          <w:rFonts w:asciiTheme="minorHAnsi" w:hAnsiTheme="minorHAnsi" w:cstheme="minorHAnsi"/>
          <w:b/>
          <w:bCs/>
        </w:rPr>
        <w:t> Number: </w:t>
      </w:r>
      <w:r w:rsidRPr="009313FC">
        <w:rPr>
          <w:rStyle w:val="normaltextrun"/>
          <w:rFonts w:asciiTheme="minorHAnsi" w:hAnsiTheme="minorHAnsi" w:cstheme="minorHAnsi"/>
          <w:b/>
          <w:bCs/>
          <w:highlight w:val="yellow"/>
        </w:rPr>
        <w:t>XXXXXXX</w:t>
      </w:r>
      <w:r w:rsidRPr="009313FC">
        <w:rPr>
          <w:rStyle w:val="eop"/>
          <w:rFonts w:asciiTheme="minorHAnsi" w:hAnsiTheme="minorHAnsi" w:cstheme="minorHAnsi"/>
        </w:rPr>
        <w:t> </w:t>
      </w:r>
    </w:p>
    <w:p w14:paraId="34CAFCC6" w14:textId="77777777" w:rsidR="00473BC3" w:rsidRPr="009313FC" w:rsidRDefault="00473BC3" w:rsidP="00605D23">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6A5014B0" w14:textId="77777777" w:rsidR="00473BC3" w:rsidRPr="009313FC" w:rsidRDefault="00473BC3" w:rsidP="00605D23">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1D369F32" w14:textId="77777777" w:rsidR="00605D23" w:rsidRPr="009313FC" w:rsidRDefault="00473BC3" w:rsidP="00605D23">
      <w:pPr>
        <w:pStyle w:val="paragraph"/>
        <w:spacing w:before="0" w:beforeAutospacing="0" w:after="0" w:afterAutospacing="0"/>
        <w:textAlignment w:val="baseline"/>
        <w:rPr>
          <w:rStyle w:val="normaltextrun"/>
          <w:rFonts w:asciiTheme="minorHAnsi" w:hAnsiTheme="minorHAnsi" w:cstheme="minorHAnsi"/>
          <w:b/>
          <w:bCs/>
          <w:sz w:val="32"/>
          <w:szCs w:val="32"/>
        </w:rPr>
      </w:pPr>
      <w:r w:rsidRPr="009313FC">
        <w:rPr>
          <w:rStyle w:val="normaltextrun"/>
          <w:rFonts w:asciiTheme="minorHAnsi" w:hAnsiTheme="minorHAnsi" w:cstheme="minorHAnsi"/>
          <w:b/>
          <w:bCs/>
          <w:sz w:val="32"/>
          <w:szCs w:val="32"/>
        </w:rPr>
        <w:t>APPENDIX 2</w:t>
      </w:r>
      <w:r w:rsidR="00605D23" w:rsidRPr="009313FC">
        <w:rPr>
          <w:rStyle w:val="normaltextrun"/>
          <w:rFonts w:asciiTheme="minorHAnsi" w:hAnsiTheme="minorHAnsi" w:cstheme="minorHAnsi"/>
          <w:b/>
          <w:bCs/>
          <w:sz w:val="32"/>
          <w:szCs w:val="32"/>
        </w:rPr>
        <w:t>: INVOICE</w:t>
      </w:r>
    </w:p>
    <w:p w14:paraId="53861349" w14:textId="77777777" w:rsidR="00605D23" w:rsidRPr="009313FC" w:rsidRDefault="00605D23" w:rsidP="00605D23">
      <w:pPr>
        <w:pStyle w:val="paragraph"/>
        <w:spacing w:before="0" w:beforeAutospacing="0" w:after="0" w:afterAutospacing="0"/>
        <w:textAlignment w:val="baseline"/>
        <w:rPr>
          <w:rFonts w:asciiTheme="minorHAnsi" w:hAnsiTheme="minorHAnsi" w:cstheme="minorHAnsi"/>
        </w:rPr>
      </w:pPr>
    </w:p>
    <w:p w14:paraId="599EB45B" w14:textId="77777777" w:rsidR="002E2F3D" w:rsidRPr="002E2F3D" w:rsidRDefault="002E2F3D" w:rsidP="00605D23">
      <w:pPr>
        <w:pStyle w:val="paragraph"/>
        <w:spacing w:before="0" w:beforeAutospacing="0" w:after="0" w:afterAutospacing="0"/>
        <w:textAlignment w:val="baseline"/>
        <w:rPr>
          <w:rStyle w:val="normaltextrun"/>
          <w:rFonts w:asciiTheme="minorHAnsi" w:hAnsiTheme="minorHAnsi" w:cstheme="minorHAnsi"/>
          <w:i/>
          <w:sz w:val="22"/>
          <w:szCs w:val="22"/>
        </w:rPr>
      </w:pPr>
      <w:r w:rsidRPr="002E2F3D">
        <w:rPr>
          <w:rStyle w:val="normaltextrun"/>
          <w:rFonts w:asciiTheme="minorHAnsi" w:hAnsiTheme="minorHAnsi" w:cstheme="minorHAnsi"/>
          <w:i/>
          <w:sz w:val="22"/>
          <w:szCs w:val="22"/>
        </w:rPr>
        <w:t>The following information has been compiled with the support of HMRC telephone support.</w:t>
      </w:r>
    </w:p>
    <w:p w14:paraId="3879E2EC" w14:textId="77777777" w:rsidR="002E2F3D" w:rsidRDefault="002E2F3D" w:rsidP="00605D23">
      <w:pPr>
        <w:pStyle w:val="paragraph"/>
        <w:spacing w:before="0" w:beforeAutospacing="0" w:after="0" w:afterAutospacing="0"/>
        <w:textAlignment w:val="baseline"/>
        <w:rPr>
          <w:rStyle w:val="normaltextrun"/>
          <w:rFonts w:asciiTheme="minorHAnsi" w:hAnsiTheme="minorHAnsi" w:cstheme="minorHAnsi"/>
          <w:sz w:val="22"/>
          <w:szCs w:val="22"/>
        </w:rPr>
      </w:pPr>
    </w:p>
    <w:p w14:paraId="370345BC" w14:textId="77777777" w:rsidR="00605D23" w:rsidRPr="009313FC" w:rsidRDefault="00605D23" w:rsidP="00605D23">
      <w:pPr>
        <w:pStyle w:val="paragraph"/>
        <w:spacing w:before="0" w:beforeAutospacing="0" w:after="0" w:afterAutospacing="0"/>
        <w:textAlignment w:val="baseline"/>
        <w:rPr>
          <w:rStyle w:val="normaltextrun"/>
          <w:rFonts w:asciiTheme="minorHAnsi" w:hAnsiTheme="minorHAnsi" w:cstheme="minorHAnsi"/>
          <w:sz w:val="22"/>
          <w:szCs w:val="22"/>
        </w:rPr>
      </w:pPr>
      <w:r w:rsidRPr="009313FC">
        <w:rPr>
          <w:rStyle w:val="normaltextrun"/>
          <w:rFonts w:asciiTheme="minorHAnsi" w:hAnsiTheme="minorHAnsi" w:cstheme="minorHAnsi"/>
          <w:sz w:val="22"/>
          <w:szCs w:val="22"/>
        </w:rPr>
        <w:t>Some couriers are authorised</w:t>
      </w:r>
      <w:r w:rsidR="00EF3018" w:rsidRPr="009313FC">
        <w:rPr>
          <w:rStyle w:val="normaltextrun"/>
          <w:rFonts w:asciiTheme="minorHAnsi" w:hAnsiTheme="minorHAnsi" w:cstheme="minorHAnsi"/>
          <w:sz w:val="22"/>
          <w:szCs w:val="22"/>
        </w:rPr>
        <w:t xml:space="preserve"> economic operators (AEO) and are considered reliable in their customs-related operations</w:t>
      </w:r>
      <w:r w:rsidR="005C7177" w:rsidRPr="009313FC">
        <w:rPr>
          <w:rStyle w:val="normaltextrun"/>
          <w:rFonts w:asciiTheme="minorHAnsi" w:hAnsiTheme="minorHAnsi" w:cstheme="minorHAnsi"/>
          <w:sz w:val="22"/>
          <w:szCs w:val="22"/>
        </w:rPr>
        <w:t>,</w:t>
      </w:r>
      <w:r w:rsidR="00EF3018" w:rsidRPr="009313FC">
        <w:rPr>
          <w:rStyle w:val="normaltextrun"/>
          <w:rFonts w:asciiTheme="minorHAnsi" w:hAnsiTheme="minorHAnsi" w:cstheme="minorHAnsi"/>
          <w:sz w:val="22"/>
          <w:szCs w:val="22"/>
        </w:rPr>
        <w:t xml:space="preserve"> such as assessing </w:t>
      </w:r>
      <w:r w:rsidR="005C7177" w:rsidRPr="009313FC">
        <w:rPr>
          <w:rStyle w:val="normaltextrun"/>
          <w:rFonts w:asciiTheme="minorHAnsi" w:hAnsiTheme="minorHAnsi" w:cstheme="minorHAnsi"/>
          <w:sz w:val="22"/>
          <w:szCs w:val="22"/>
        </w:rPr>
        <w:t>parcels' tax eligibility</w:t>
      </w:r>
      <w:r w:rsidR="00EF3018" w:rsidRPr="009313FC">
        <w:rPr>
          <w:rStyle w:val="normaltextrun"/>
          <w:rFonts w:asciiTheme="minorHAnsi" w:hAnsiTheme="minorHAnsi" w:cstheme="minorHAnsi"/>
          <w:sz w:val="22"/>
          <w:szCs w:val="22"/>
        </w:rPr>
        <w:t xml:space="preserve"> (commodities)</w:t>
      </w:r>
      <w:r w:rsidRPr="009313FC">
        <w:rPr>
          <w:rStyle w:val="normaltextrun"/>
          <w:rFonts w:asciiTheme="minorHAnsi" w:hAnsiTheme="minorHAnsi" w:cstheme="minorHAnsi"/>
          <w:sz w:val="22"/>
          <w:szCs w:val="22"/>
        </w:rPr>
        <w:t xml:space="preserve"> </w:t>
      </w:r>
      <w:r w:rsidR="00EF3018" w:rsidRPr="009313FC">
        <w:rPr>
          <w:rStyle w:val="normaltextrun"/>
          <w:rFonts w:asciiTheme="minorHAnsi" w:hAnsiTheme="minorHAnsi" w:cstheme="minorHAnsi"/>
          <w:sz w:val="22"/>
          <w:szCs w:val="22"/>
        </w:rPr>
        <w:t xml:space="preserve">on behalf of HMRC. </w:t>
      </w:r>
      <w:r w:rsidR="002E2F3D">
        <w:rPr>
          <w:rStyle w:val="normaltextrun"/>
          <w:rFonts w:asciiTheme="minorHAnsi" w:hAnsiTheme="minorHAnsi" w:cstheme="minorHAnsi"/>
          <w:sz w:val="22"/>
          <w:szCs w:val="22"/>
        </w:rPr>
        <w:t xml:space="preserve"> </w:t>
      </w:r>
      <w:r w:rsidR="005C7177" w:rsidRPr="009313FC">
        <w:rPr>
          <w:rStyle w:val="normaltextrun"/>
          <w:rFonts w:asciiTheme="minorHAnsi" w:hAnsiTheme="minorHAnsi" w:cstheme="minorHAnsi"/>
          <w:sz w:val="22"/>
          <w:szCs w:val="22"/>
        </w:rPr>
        <w:t>AEO's can fast-track</w:t>
      </w:r>
      <w:r w:rsidR="00EF3018" w:rsidRPr="009313FC">
        <w:rPr>
          <w:rStyle w:val="normaltextrun"/>
          <w:rFonts w:asciiTheme="minorHAnsi" w:hAnsiTheme="minorHAnsi" w:cstheme="minorHAnsi"/>
          <w:sz w:val="22"/>
          <w:szCs w:val="22"/>
        </w:rPr>
        <w:t xml:space="preserve"> the parcel through customs but the courier will require an invoice with the parcel.</w:t>
      </w:r>
    </w:p>
    <w:p w14:paraId="13971A83" w14:textId="77777777" w:rsidR="00EF3018" w:rsidRPr="009313FC" w:rsidRDefault="00EF3018" w:rsidP="00605D23">
      <w:pPr>
        <w:pStyle w:val="paragraph"/>
        <w:spacing w:before="0" w:beforeAutospacing="0" w:after="0" w:afterAutospacing="0"/>
        <w:textAlignment w:val="baseline"/>
        <w:rPr>
          <w:rStyle w:val="normaltextrun"/>
          <w:rFonts w:asciiTheme="minorHAnsi" w:hAnsiTheme="minorHAnsi" w:cstheme="minorHAnsi"/>
          <w:sz w:val="22"/>
          <w:szCs w:val="22"/>
        </w:rPr>
      </w:pPr>
    </w:p>
    <w:p w14:paraId="26E0C592" w14:textId="77777777" w:rsidR="00EF3018" w:rsidRPr="009313FC" w:rsidRDefault="00EF3018" w:rsidP="00605D23">
      <w:pPr>
        <w:pStyle w:val="paragraph"/>
        <w:spacing w:before="0" w:beforeAutospacing="0" w:after="0" w:afterAutospacing="0"/>
        <w:textAlignment w:val="baseline"/>
        <w:rPr>
          <w:rStyle w:val="normaltextrun"/>
          <w:rFonts w:asciiTheme="minorHAnsi" w:hAnsiTheme="minorHAnsi" w:cstheme="minorHAnsi"/>
          <w:sz w:val="22"/>
          <w:szCs w:val="22"/>
        </w:rPr>
      </w:pPr>
      <w:r w:rsidRPr="009313FC">
        <w:rPr>
          <w:rStyle w:val="normaltextrun"/>
          <w:rFonts w:asciiTheme="minorHAnsi" w:hAnsiTheme="minorHAnsi" w:cstheme="minorHAnsi"/>
          <w:sz w:val="22"/>
          <w:szCs w:val="22"/>
        </w:rPr>
        <w:t>You can check if the courier has AEO status here:</w:t>
      </w:r>
    </w:p>
    <w:p w14:paraId="18082B70" w14:textId="77777777" w:rsidR="00EF3018" w:rsidRPr="009313FC" w:rsidRDefault="00316F19" w:rsidP="00605D23">
      <w:pPr>
        <w:pStyle w:val="paragraph"/>
        <w:spacing w:before="0" w:beforeAutospacing="0" w:after="0" w:afterAutospacing="0"/>
        <w:textAlignment w:val="baseline"/>
        <w:rPr>
          <w:rFonts w:asciiTheme="minorHAnsi" w:hAnsiTheme="minorHAnsi" w:cstheme="minorHAnsi"/>
          <w:sz w:val="22"/>
          <w:szCs w:val="22"/>
        </w:rPr>
      </w:pPr>
      <w:hyperlink r:id="rId8" w:history="1">
        <w:r w:rsidR="00EF3018" w:rsidRPr="009313FC">
          <w:rPr>
            <w:rStyle w:val="Hyperlink"/>
            <w:rFonts w:asciiTheme="minorHAnsi" w:hAnsiTheme="minorHAnsi" w:cstheme="minorHAnsi"/>
            <w:sz w:val="22"/>
            <w:szCs w:val="22"/>
          </w:rPr>
          <w:t>https://www.gov.uk/government/publications/check-if-a-business-holds-authorised-economic-operator-status</w:t>
        </w:r>
      </w:hyperlink>
    </w:p>
    <w:p w14:paraId="0C772069" w14:textId="77777777" w:rsidR="00EF3018" w:rsidRPr="009313FC" w:rsidRDefault="00EF3018" w:rsidP="00605D23">
      <w:pPr>
        <w:pStyle w:val="paragraph"/>
        <w:spacing w:before="0" w:beforeAutospacing="0" w:after="0" w:afterAutospacing="0"/>
        <w:textAlignment w:val="baseline"/>
        <w:rPr>
          <w:rFonts w:asciiTheme="minorHAnsi" w:hAnsiTheme="minorHAnsi" w:cstheme="minorHAnsi"/>
          <w:sz w:val="22"/>
          <w:szCs w:val="22"/>
        </w:rPr>
      </w:pPr>
    </w:p>
    <w:p w14:paraId="512322E0" w14:textId="77777777" w:rsidR="00EF3018" w:rsidRPr="009313FC" w:rsidRDefault="00EF3018"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If the courier an AEO, you will need to check with them on their requirements, which is likely to include an invoice.  The courier should provide you with an invoice template.</w:t>
      </w:r>
    </w:p>
    <w:p w14:paraId="4BFDD732" w14:textId="77777777" w:rsidR="00EF3018" w:rsidRPr="009313FC" w:rsidRDefault="00EF3018" w:rsidP="00605D23">
      <w:pPr>
        <w:pStyle w:val="paragraph"/>
        <w:spacing w:before="0" w:beforeAutospacing="0" w:after="0" w:afterAutospacing="0"/>
        <w:textAlignment w:val="baseline"/>
        <w:rPr>
          <w:rFonts w:asciiTheme="minorHAnsi" w:hAnsiTheme="minorHAnsi" w:cstheme="minorHAnsi"/>
          <w:sz w:val="22"/>
          <w:szCs w:val="22"/>
        </w:rPr>
      </w:pPr>
    </w:p>
    <w:p w14:paraId="6435819D" w14:textId="77777777" w:rsidR="00EF3018" w:rsidRPr="009313FC" w:rsidRDefault="001778E1"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If you are required to submit an invoice, you will need a commodity code for each drug being sent.</w:t>
      </w:r>
    </w:p>
    <w:p w14:paraId="73BA45D0" w14:textId="77777777" w:rsidR="001778E1" w:rsidRPr="009313FC" w:rsidRDefault="001778E1" w:rsidP="00605D23">
      <w:pPr>
        <w:pStyle w:val="paragraph"/>
        <w:spacing w:before="0" w:beforeAutospacing="0" w:after="0" w:afterAutospacing="0"/>
        <w:textAlignment w:val="baseline"/>
        <w:rPr>
          <w:rFonts w:asciiTheme="minorHAnsi" w:hAnsiTheme="minorHAnsi" w:cstheme="minorHAnsi"/>
          <w:sz w:val="22"/>
          <w:szCs w:val="22"/>
        </w:rPr>
      </w:pPr>
    </w:p>
    <w:p w14:paraId="4C153E56" w14:textId="77777777" w:rsidR="001778E1" w:rsidRPr="009313FC" w:rsidRDefault="001778E1" w:rsidP="00605D23">
      <w:pPr>
        <w:pStyle w:val="paragraph"/>
        <w:spacing w:before="0" w:beforeAutospacing="0" w:after="0" w:afterAutospacing="0"/>
        <w:textAlignment w:val="baseline"/>
        <w:rPr>
          <w:rFonts w:asciiTheme="minorHAnsi" w:hAnsiTheme="minorHAnsi" w:cstheme="minorHAnsi"/>
          <w:b/>
          <w:sz w:val="22"/>
          <w:szCs w:val="22"/>
        </w:rPr>
      </w:pPr>
      <w:r w:rsidRPr="009313FC">
        <w:rPr>
          <w:rFonts w:asciiTheme="minorHAnsi" w:hAnsiTheme="minorHAnsi" w:cstheme="minorHAnsi"/>
          <w:b/>
          <w:sz w:val="22"/>
          <w:szCs w:val="22"/>
        </w:rPr>
        <w:t>Commodity code</w:t>
      </w:r>
    </w:p>
    <w:p w14:paraId="66055A28" w14:textId="77777777" w:rsidR="001778E1" w:rsidRPr="009313FC" w:rsidRDefault="001778E1"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Dispensed medicines will always have a commodity code beginning</w:t>
      </w:r>
      <w:r w:rsidR="005C7177" w:rsidRPr="009313FC">
        <w:rPr>
          <w:rFonts w:asciiTheme="minorHAnsi" w:hAnsiTheme="minorHAnsi" w:cstheme="minorHAnsi"/>
          <w:sz w:val="22"/>
          <w:szCs w:val="22"/>
        </w:rPr>
        <w:t xml:space="preserve"> in</w:t>
      </w:r>
      <w:r w:rsidRPr="009313FC">
        <w:rPr>
          <w:rFonts w:asciiTheme="minorHAnsi" w:hAnsiTheme="minorHAnsi" w:cstheme="minorHAnsi"/>
          <w:sz w:val="22"/>
          <w:szCs w:val="22"/>
        </w:rPr>
        <w:t xml:space="preserve"> 3004.  You can find the exact code here:</w:t>
      </w:r>
    </w:p>
    <w:p w14:paraId="7660A677" w14:textId="77777777" w:rsidR="001778E1" w:rsidRPr="009313FC" w:rsidRDefault="00CF46C6"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 xml:space="preserve">UK: </w:t>
      </w:r>
      <w:hyperlink r:id="rId9" w:history="1">
        <w:r w:rsidR="001778E1" w:rsidRPr="009313FC">
          <w:rPr>
            <w:rStyle w:val="Hyperlink"/>
            <w:rFonts w:asciiTheme="minorHAnsi" w:hAnsiTheme="minorHAnsi" w:cstheme="minorHAnsi"/>
            <w:sz w:val="22"/>
            <w:szCs w:val="22"/>
          </w:rPr>
          <w:t>https://www.trade-tariff.service.gov.uk/headings/3004</w:t>
        </w:r>
      </w:hyperlink>
    </w:p>
    <w:p w14:paraId="74DF1FAF" w14:textId="77777777" w:rsidR="00CF46C6" w:rsidRPr="009313FC" w:rsidRDefault="00CF46C6"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 xml:space="preserve">Northern Ireland: </w:t>
      </w:r>
      <w:hyperlink r:id="rId10" w:history="1">
        <w:r w:rsidRPr="009313FC">
          <w:rPr>
            <w:rStyle w:val="Hyperlink"/>
            <w:rFonts w:asciiTheme="minorHAnsi" w:hAnsiTheme="minorHAnsi" w:cstheme="minorHAnsi"/>
            <w:sz w:val="22"/>
            <w:szCs w:val="22"/>
          </w:rPr>
          <w:t>https://www.trade-tariff.service.gov.uk/xi/headings/3004</w:t>
        </w:r>
      </w:hyperlink>
      <w:r w:rsidRPr="009313FC">
        <w:rPr>
          <w:rFonts w:asciiTheme="minorHAnsi" w:hAnsiTheme="minorHAnsi" w:cstheme="minorHAnsi"/>
          <w:sz w:val="22"/>
          <w:szCs w:val="22"/>
        </w:rPr>
        <w:t xml:space="preserve"> </w:t>
      </w:r>
    </w:p>
    <w:p w14:paraId="2ECF718A" w14:textId="77777777" w:rsidR="001778E1" w:rsidRPr="009313FC" w:rsidRDefault="001778E1" w:rsidP="00605D23">
      <w:pPr>
        <w:pStyle w:val="paragraph"/>
        <w:spacing w:before="0" w:beforeAutospacing="0" w:after="0" w:afterAutospacing="0"/>
        <w:textAlignment w:val="baseline"/>
        <w:rPr>
          <w:rFonts w:asciiTheme="minorHAnsi" w:hAnsiTheme="minorHAnsi" w:cstheme="minorHAnsi"/>
          <w:sz w:val="22"/>
          <w:szCs w:val="22"/>
        </w:rPr>
      </w:pPr>
    </w:p>
    <w:p w14:paraId="67438370" w14:textId="77777777" w:rsidR="001778E1" w:rsidRPr="009313FC" w:rsidRDefault="001778E1"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i/>
          <w:sz w:val="22"/>
          <w:szCs w:val="22"/>
        </w:rPr>
        <w:t xml:space="preserve">At the time of </w:t>
      </w:r>
      <w:r w:rsidR="00CF46C6" w:rsidRPr="009313FC">
        <w:rPr>
          <w:rFonts w:asciiTheme="minorHAnsi" w:hAnsiTheme="minorHAnsi" w:cstheme="minorHAnsi"/>
          <w:i/>
          <w:sz w:val="22"/>
          <w:szCs w:val="22"/>
        </w:rPr>
        <w:t>last check (24 February 2021)</w:t>
      </w:r>
      <w:r w:rsidRPr="009313FC">
        <w:rPr>
          <w:rFonts w:asciiTheme="minorHAnsi" w:hAnsiTheme="minorHAnsi" w:cstheme="minorHAnsi"/>
          <w:sz w:val="22"/>
          <w:szCs w:val="22"/>
        </w:rPr>
        <w:t xml:space="preserve">, the following </w:t>
      </w:r>
      <w:r w:rsidR="00B62835" w:rsidRPr="009313FC">
        <w:rPr>
          <w:rFonts w:asciiTheme="minorHAnsi" w:hAnsiTheme="minorHAnsi" w:cstheme="minorHAnsi"/>
          <w:sz w:val="22"/>
          <w:szCs w:val="22"/>
        </w:rPr>
        <w:t xml:space="preserve">commodity </w:t>
      </w:r>
      <w:r w:rsidRPr="009313FC">
        <w:rPr>
          <w:rFonts w:asciiTheme="minorHAnsi" w:hAnsiTheme="minorHAnsi" w:cstheme="minorHAnsi"/>
          <w:sz w:val="22"/>
          <w:szCs w:val="22"/>
        </w:rPr>
        <w:t xml:space="preserve">codes </w:t>
      </w:r>
      <w:r w:rsidR="00CF46C6" w:rsidRPr="009313FC">
        <w:rPr>
          <w:rFonts w:asciiTheme="minorHAnsi" w:hAnsiTheme="minorHAnsi" w:cstheme="minorHAnsi"/>
          <w:sz w:val="22"/>
          <w:szCs w:val="22"/>
        </w:rPr>
        <w:t xml:space="preserve">apply for </w:t>
      </w:r>
      <w:r w:rsidR="005C7177" w:rsidRPr="009313FC">
        <w:rPr>
          <w:rFonts w:asciiTheme="minorHAnsi" w:hAnsiTheme="minorHAnsi" w:cstheme="minorHAnsi"/>
          <w:sz w:val="22"/>
          <w:szCs w:val="22"/>
        </w:rPr>
        <w:t xml:space="preserve">the </w:t>
      </w:r>
      <w:r w:rsidR="00CF46C6" w:rsidRPr="009313FC">
        <w:rPr>
          <w:rFonts w:asciiTheme="minorHAnsi" w:hAnsiTheme="minorHAnsi" w:cstheme="minorHAnsi"/>
          <w:sz w:val="22"/>
          <w:szCs w:val="22"/>
        </w:rPr>
        <w:t>UK</w:t>
      </w:r>
      <w:r w:rsidR="005C7177" w:rsidRPr="009313FC">
        <w:rPr>
          <w:rFonts w:asciiTheme="minorHAnsi" w:hAnsiTheme="minorHAnsi" w:cstheme="minorHAnsi"/>
          <w:sz w:val="22"/>
          <w:szCs w:val="22"/>
        </w:rPr>
        <w:t>,</w:t>
      </w:r>
      <w:r w:rsidR="00CF46C6" w:rsidRPr="009313FC">
        <w:rPr>
          <w:rFonts w:asciiTheme="minorHAnsi" w:hAnsiTheme="minorHAnsi" w:cstheme="minorHAnsi"/>
          <w:sz w:val="22"/>
          <w:szCs w:val="22"/>
        </w:rPr>
        <w:t xml:space="preserve"> including Northern Ireland</w:t>
      </w:r>
      <w:r w:rsidRPr="009313FC">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2254"/>
        <w:gridCol w:w="2254"/>
        <w:gridCol w:w="2433"/>
        <w:gridCol w:w="2075"/>
      </w:tblGrid>
      <w:tr w:rsidR="00973870" w:rsidRPr="009313FC" w14:paraId="6518936A" w14:textId="77777777" w:rsidTr="00B62835">
        <w:tc>
          <w:tcPr>
            <w:tcW w:w="2254" w:type="dxa"/>
          </w:tcPr>
          <w:p w14:paraId="24164465" w14:textId="77777777" w:rsidR="00973870" w:rsidRPr="009313FC" w:rsidRDefault="00973870"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TYPE</w:t>
            </w:r>
          </w:p>
        </w:tc>
        <w:tc>
          <w:tcPr>
            <w:tcW w:w="2254" w:type="dxa"/>
          </w:tcPr>
          <w:p w14:paraId="054A8EF7" w14:textId="77777777" w:rsidR="00973870" w:rsidRPr="009313FC" w:rsidRDefault="00973870"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CODE</w:t>
            </w:r>
          </w:p>
        </w:tc>
        <w:tc>
          <w:tcPr>
            <w:tcW w:w="2433" w:type="dxa"/>
          </w:tcPr>
          <w:p w14:paraId="185B5D05" w14:textId="77777777" w:rsidR="00973870" w:rsidRPr="009313FC" w:rsidRDefault="00973870"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INCLUDES</w:t>
            </w:r>
          </w:p>
        </w:tc>
        <w:tc>
          <w:tcPr>
            <w:tcW w:w="2075" w:type="dxa"/>
          </w:tcPr>
          <w:p w14:paraId="040C40A4" w14:textId="77777777" w:rsidR="00973870" w:rsidRPr="009313FC" w:rsidRDefault="00973870"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EXCLUDES</w:t>
            </w:r>
          </w:p>
        </w:tc>
      </w:tr>
      <w:tr w:rsidR="00973870" w:rsidRPr="009313FC" w14:paraId="26360E22" w14:textId="77777777" w:rsidTr="00B62835">
        <w:tc>
          <w:tcPr>
            <w:tcW w:w="2254" w:type="dxa"/>
          </w:tcPr>
          <w:p w14:paraId="7ADC406A" w14:textId="77777777" w:rsidR="00973870" w:rsidRPr="009313FC" w:rsidRDefault="00973870"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Antibiotics</w:t>
            </w:r>
          </w:p>
        </w:tc>
        <w:tc>
          <w:tcPr>
            <w:tcW w:w="2254" w:type="dxa"/>
          </w:tcPr>
          <w:p w14:paraId="6EA02CD3" w14:textId="77777777" w:rsidR="00973870" w:rsidRPr="009313FC" w:rsidRDefault="00973870" w:rsidP="00973870">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30 04 20 00 00</w:t>
            </w:r>
          </w:p>
        </w:tc>
        <w:tc>
          <w:tcPr>
            <w:tcW w:w="2433" w:type="dxa"/>
          </w:tcPr>
          <w:p w14:paraId="11E4807C" w14:textId="77777777" w:rsidR="00B62835" w:rsidRPr="009313FC" w:rsidRDefault="00973870"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 xml:space="preserve">Anti-tuberculosis </w:t>
            </w:r>
            <w:r w:rsidR="00B62835" w:rsidRPr="009313FC">
              <w:rPr>
                <w:rFonts w:asciiTheme="minorHAnsi" w:hAnsiTheme="minorHAnsi" w:cstheme="minorHAnsi"/>
                <w:sz w:val="22"/>
                <w:szCs w:val="22"/>
              </w:rPr>
              <w:t>Azithromycin</w:t>
            </w:r>
          </w:p>
          <w:p w14:paraId="0621C2D5" w14:textId="77777777" w:rsidR="00973870" w:rsidRPr="009313FC" w:rsidRDefault="00973870"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Clindamycin</w:t>
            </w:r>
          </w:p>
          <w:p w14:paraId="583C182E" w14:textId="77777777" w:rsidR="00973870" w:rsidRPr="009313FC" w:rsidRDefault="00973870"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Co-trimoxazole</w:t>
            </w:r>
          </w:p>
          <w:p w14:paraId="14787C66" w14:textId="77777777" w:rsidR="00973870" w:rsidRPr="009313FC" w:rsidRDefault="00973870"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Dapsone</w:t>
            </w:r>
          </w:p>
          <w:p w14:paraId="6D4906CE" w14:textId="77777777" w:rsidR="00B62835" w:rsidRPr="009313FC" w:rsidRDefault="00B62835"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Doxycycline</w:t>
            </w:r>
          </w:p>
          <w:p w14:paraId="2596FE0E" w14:textId="77777777" w:rsidR="00B62835" w:rsidRPr="009313FC" w:rsidRDefault="00B62835"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Sulfadiazine</w:t>
            </w:r>
          </w:p>
        </w:tc>
        <w:tc>
          <w:tcPr>
            <w:tcW w:w="2075" w:type="dxa"/>
          </w:tcPr>
          <w:p w14:paraId="2C9D243F" w14:textId="77777777" w:rsidR="00973870" w:rsidRPr="009313FC" w:rsidRDefault="00973870"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 xml:space="preserve">Antifungals </w:t>
            </w:r>
          </w:p>
          <w:p w14:paraId="23845177" w14:textId="77777777" w:rsidR="00973870" w:rsidRPr="009313FC" w:rsidRDefault="00973870"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Penicillin or streptomycin derived drugs</w:t>
            </w:r>
          </w:p>
        </w:tc>
      </w:tr>
      <w:tr w:rsidR="00973870" w:rsidRPr="009313FC" w14:paraId="0AEB0F7A" w14:textId="77777777" w:rsidTr="00B62835">
        <w:tc>
          <w:tcPr>
            <w:tcW w:w="2254" w:type="dxa"/>
          </w:tcPr>
          <w:p w14:paraId="02C90845" w14:textId="77777777" w:rsidR="00973870" w:rsidRPr="009313FC" w:rsidRDefault="00973870"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Antimalarials</w:t>
            </w:r>
          </w:p>
        </w:tc>
        <w:tc>
          <w:tcPr>
            <w:tcW w:w="2254" w:type="dxa"/>
          </w:tcPr>
          <w:p w14:paraId="754EF157" w14:textId="77777777" w:rsidR="00973870" w:rsidRPr="009313FC" w:rsidRDefault="00973870"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30 04 60 00 00</w:t>
            </w:r>
          </w:p>
        </w:tc>
        <w:tc>
          <w:tcPr>
            <w:tcW w:w="2433" w:type="dxa"/>
          </w:tcPr>
          <w:p w14:paraId="708D923D" w14:textId="77777777" w:rsidR="00973870" w:rsidRPr="009313FC" w:rsidRDefault="00973870"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Pyrimethamine</w:t>
            </w:r>
          </w:p>
        </w:tc>
        <w:tc>
          <w:tcPr>
            <w:tcW w:w="2075" w:type="dxa"/>
          </w:tcPr>
          <w:p w14:paraId="023013D8" w14:textId="77777777" w:rsidR="00973870" w:rsidRPr="009313FC" w:rsidRDefault="00973870"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Primaquine</w:t>
            </w:r>
          </w:p>
          <w:p w14:paraId="0975E551" w14:textId="77777777" w:rsidR="00B62835" w:rsidRPr="009313FC" w:rsidRDefault="00B62835" w:rsidP="00605D23">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Doxycycline</w:t>
            </w:r>
          </w:p>
        </w:tc>
      </w:tr>
      <w:tr w:rsidR="00B62835" w:rsidRPr="009313FC" w14:paraId="03B9503F" w14:textId="77777777" w:rsidTr="00B62835">
        <w:tc>
          <w:tcPr>
            <w:tcW w:w="2254" w:type="dxa"/>
          </w:tcPr>
          <w:p w14:paraId="76BD6485" w14:textId="77777777" w:rsidR="00B62835" w:rsidRPr="009313FC" w:rsidRDefault="00B62835" w:rsidP="00B62835">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Other</w:t>
            </w:r>
          </w:p>
        </w:tc>
        <w:tc>
          <w:tcPr>
            <w:tcW w:w="2254" w:type="dxa"/>
          </w:tcPr>
          <w:p w14:paraId="5AC62F84" w14:textId="77777777" w:rsidR="00B62835" w:rsidRPr="009313FC" w:rsidRDefault="00B62835" w:rsidP="00B62835">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30 04 90 00 00</w:t>
            </w:r>
          </w:p>
        </w:tc>
        <w:tc>
          <w:tcPr>
            <w:tcW w:w="2433" w:type="dxa"/>
          </w:tcPr>
          <w:p w14:paraId="0019AECD" w14:textId="77777777" w:rsidR="00B62835" w:rsidRPr="009313FC" w:rsidRDefault="00B62835" w:rsidP="00B62835">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Antifungals</w:t>
            </w:r>
          </w:p>
          <w:p w14:paraId="7453ABC3" w14:textId="77777777" w:rsidR="00B62835" w:rsidRPr="009313FC" w:rsidRDefault="00B62835" w:rsidP="00B62835">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HIV Antiretrovirals (all)</w:t>
            </w:r>
          </w:p>
          <w:p w14:paraId="48F14802" w14:textId="77777777" w:rsidR="00B62835" w:rsidRPr="009313FC" w:rsidRDefault="00B62835" w:rsidP="00B62835">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Primaquine</w:t>
            </w:r>
          </w:p>
        </w:tc>
        <w:tc>
          <w:tcPr>
            <w:tcW w:w="2075" w:type="dxa"/>
          </w:tcPr>
          <w:p w14:paraId="6B64590E" w14:textId="77777777" w:rsidR="00B62835" w:rsidRPr="009313FC" w:rsidRDefault="00B62835" w:rsidP="00B62835">
            <w:pPr>
              <w:pStyle w:val="paragraph"/>
              <w:spacing w:before="0" w:beforeAutospacing="0" w:after="0" w:afterAutospacing="0"/>
              <w:textAlignment w:val="baseline"/>
              <w:rPr>
                <w:rFonts w:asciiTheme="minorHAnsi" w:hAnsiTheme="minorHAnsi" w:cstheme="minorHAnsi"/>
                <w:sz w:val="22"/>
                <w:szCs w:val="22"/>
              </w:rPr>
            </w:pPr>
          </w:p>
        </w:tc>
      </w:tr>
      <w:tr w:rsidR="00B62835" w:rsidRPr="009313FC" w14:paraId="3FBA4C86" w14:textId="77777777" w:rsidTr="00B62835">
        <w:tc>
          <w:tcPr>
            <w:tcW w:w="2254" w:type="dxa"/>
          </w:tcPr>
          <w:p w14:paraId="77483290" w14:textId="77777777" w:rsidR="00B62835" w:rsidRPr="009313FC" w:rsidRDefault="00B62835" w:rsidP="0026174D">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Vitamins and supplements (prescribed</w:t>
            </w:r>
            <w:r w:rsidR="0026174D" w:rsidRPr="009313FC">
              <w:rPr>
                <w:rFonts w:asciiTheme="minorHAnsi" w:hAnsiTheme="minorHAnsi" w:cstheme="minorHAnsi"/>
                <w:sz w:val="22"/>
                <w:szCs w:val="22"/>
              </w:rPr>
              <w:t>)</w:t>
            </w:r>
          </w:p>
        </w:tc>
        <w:tc>
          <w:tcPr>
            <w:tcW w:w="2254" w:type="dxa"/>
          </w:tcPr>
          <w:p w14:paraId="27C8A890" w14:textId="77777777" w:rsidR="00B62835" w:rsidRPr="009313FC" w:rsidRDefault="00B62835" w:rsidP="00B62835">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30 04 50 00 00</w:t>
            </w:r>
          </w:p>
        </w:tc>
        <w:tc>
          <w:tcPr>
            <w:tcW w:w="2433" w:type="dxa"/>
          </w:tcPr>
          <w:p w14:paraId="57F765AB" w14:textId="77777777" w:rsidR="00B62835" w:rsidRPr="009313FC" w:rsidRDefault="0026174D" w:rsidP="00B62835">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Calcium</w:t>
            </w:r>
          </w:p>
          <w:p w14:paraId="4904244B" w14:textId="77777777" w:rsidR="0026174D" w:rsidRPr="009313FC" w:rsidRDefault="0026174D" w:rsidP="00B62835">
            <w:pPr>
              <w:pStyle w:val="paragraph"/>
              <w:spacing w:before="0" w:beforeAutospacing="0" w:after="0" w:afterAutospacing="0"/>
              <w:textAlignment w:val="baseline"/>
              <w:rPr>
                <w:rFonts w:asciiTheme="minorHAnsi" w:hAnsiTheme="minorHAnsi" w:cstheme="minorHAnsi"/>
                <w:sz w:val="22"/>
                <w:szCs w:val="22"/>
              </w:rPr>
            </w:pPr>
            <w:proofErr w:type="spellStart"/>
            <w:r w:rsidRPr="009313FC">
              <w:rPr>
                <w:rFonts w:asciiTheme="minorHAnsi" w:hAnsiTheme="minorHAnsi" w:cstheme="minorHAnsi"/>
                <w:sz w:val="22"/>
                <w:szCs w:val="22"/>
              </w:rPr>
              <w:t>Colecalciferol</w:t>
            </w:r>
            <w:proofErr w:type="spellEnd"/>
            <w:r w:rsidRPr="009313FC">
              <w:rPr>
                <w:rFonts w:asciiTheme="minorHAnsi" w:hAnsiTheme="minorHAnsi" w:cstheme="minorHAnsi"/>
                <w:sz w:val="22"/>
                <w:szCs w:val="22"/>
              </w:rPr>
              <w:t xml:space="preserve"> (D3)</w:t>
            </w:r>
          </w:p>
          <w:p w14:paraId="3EF11C8D" w14:textId="77777777" w:rsidR="0026174D" w:rsidRPr="009313FC" w:rsidRDefault="0026174D" w:rsidP="00B62835">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Folic acid</w:t>
            </w:r>
          </w:p>
          <w:p w14:paraId="42E115C1" w14:textId="77777777" w:rsidR="0026174D" w:rsidRPr="009313FC" w:rsidRDefault="0026174D" w:rsidP="00B62835">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Iron</w:t>
            </w:r>
          </w:p>
          <w:p w14:paraId="500C605C" w14:textId="77777777" w:rsidR="0026174D" w:rsidRPr="009313FC" w:rsidRDefault="0026174D" w:rsidP="00B62835">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Pyridoxine (B6)</w:t>
            </w:r>
          </w:p>
          <w:p w14:paraId="05D97BB2" w14:textId="77777777" w:rsidR="0026174D" w:rsidRPr="009313FC" w:rsidRDefault="00D22CA8" w:rsidP="00D22CA8">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Vitamins (other)</w:t>
            </w:r>
          </w:p>
        </w:tc>
        <w:tc>
          <w:tcPr>
            <w:tcW w:w="2075" w:type="dxa"/>
          </w:tcPr>
          <w:p w14:paraId="036B2014" w14:textId="77777777" w:rsidR="00B62835" w:rsidRPr="009313FC" w:rsidRDefault="00B62835" w:rsidP="00B62835">
            <w:pPr>
              <w:pStyle w:val="paragraph"/>
              <w:spacing w:before="0" w:beforeAutospacing="0" w:after="0" w:afterAutospacing="0"/>
              <w:textAlignment w:val="baseline"/>
              <w:rPr>
                <w:rFonts w:asciiTheme="minorHAnsi" w:hAnsiTheme="minorHAnsi" w:cstheme="minorHAnsi"/>
                <w:sz w:val="22"/>
                <w:szCs w:val="22"/>
              </w:rPr>
            </w:pPr>
          </w:p>
        </w:tc>
      </w:tr>
    </w:tbl>
    <w:p w14:paraId="69167F6D" w14:textId="77777777" w:rsidR="00CF46C6" w:rsidRPr="009313FC" w:rsidRDefault="00CF46C6" w:rsidP="00B62835">
      <w:pPr>
        <w:pStyle w:val="paragraph"/>
        <w:spacing w:before="0" w:beforeAutospacing="0" w:after="0" w:afterAutospacing="0"/>
        <w:textAlignment w:val="baseline"/>
        <w:rPr>
          <w:rFonts w:asciiTheme="minorHAnsi" w:hAnsiTheme="minorHAnsi" w:cstheme="minorHAnsi"/>
          <w:sz w:val="22"/>
          <w:szCs w:val="22"/>
        </w:rPr>
      </w:pPr>
    </w:p>
    <w:p w14:paraId="1F237521" w14:textId="77777777" w:rsidR="009E4BE5" w:rsidRPr="009313FC" w:rsidRDefault="009E4BE5" w:rsidP="00B62835">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 xml:space="preserve">All commodity coding or contents category enquires: </w:t>
      </w:r>
    </w:p>
    <w:p w14:paraId="2E51487C" w14:textId="77777777" w:rsidR="009E4BE5" w:rsidRPr="009313FC" w:rsidRDefault="009E4BE5" w:rsidP="00B62835">
      <w:pPr>
        <w:pStyle w:val="paragraph"/>
        <w:spacing w:before="0" w:beforeAutospacing="0" w:after="0" w:afterAutospacing="0"/>
        <w:textAlignment w:val="baseline"/>
        <w:rPr>
          <w:rFonts w:asciiTheme="minorHAnsi" w:hAnsiTheme="minorHAnsi" w:cstheme="minorHAnsi"/>
          <w:sz w:val="22"/>
          <w:szCs w:val="22"/>
        </w:rPr>
      </w:pPr>
      <w:r w:rsidRPr="009313FC">
        <w:rPr>
          <w:rFonts w:asciiTheme="minorHAnsi" w:hAnsiTheme="minorHAnsi" w:cstheme="minorHAnsi"/>
          <w:sz w:val="22"/>
          <w:szCs w:val="22"/>
        </w:rPr>
        <w:t xml:space="preserve">HMRC </w:t>
      </w:r>
      <w:r w:rsidRPr="009313FC">
        <w:rPr>
          <w:rStyle w:val="eop"/>
          <w:rFonts w:asciiTheme="minorHAnsi" w:hAnsiTheme="minorHAnsi" w:cstheme="minorHAnsi"/>
          <w:sz w:val="22"/>
          <w:szCs w:val="22"/>
        </w:rPr>
        <w:t xml:space="preserve">Classification team: </w:t>
      </w:r>
      <w:hyperlink r:id="rId11" w:history="1">
        <w:r w:rsidRPr="009313FC">
          <w:rPr>
            <w:rStyle w:val="Hyperlink"/>
            <w:rFonts w:asciiTheme="minorHAnsi" w:hAnsiTheme="minorHAnsi" w:cstheme="minorHAnsi"/>
            <w:sz w:val="22"/>
            <w:szCs w:val="22"/>
          </w:rPr>
          <w:t>classification.enquiries@hmrc.gov.uk</w:t>
        </w:r>
      </w:hyperlink>
    </w:p>
    <w:p w14:paraId="7F567A2F" w14:textId="77777777" w:rsidR="00473BC3" w:rsidRDefault="00473BC3" w:rsidP="00473BC3">
      <w:pPr>
        <w:pStyle w:val="paragraph"/>
        <w:spacing w:before="0" w:beforeAutospacing="0" w:after="0" w:afterAutospacing="0"/>
        <w:textAlignment w:val="baseline"/>
        <w:rPr>
          <w:rStyle w:val="normaltextrun"/>
          <w:rFonts w:asciiTheme="minorHAnsi" w:hAnsiTheme="minorHAnsi" w:cstheme="minorHAnsi"/>
          <w:sz w:val="22"/>
          <w:szCs w:val="22"/>
        </w:rPr>
      </w:pPr>
    </w:p>
    <w:p w14:paraId="339A65AB" w14:textId="77777777" w:rsidR="002E2F3D" w:rsidRPr="009313FC" w:rsidRDefault="002E2F3D" w:rsidP="00473BC3">
      <w:pPr>
        <w:pStyle w:val="paragraph"/>
        <w:spacing w:before="0" w:beforeAutospacing="0" w:after="0" w:afterAutospacing="0"/>
        <w:textAlignment w:val="baseline"/>
        <w:rPr>
          <w:rStyle w:val="normaltextrun"/>
          <w:rFonts w:asciiTheme="minorHAnsi" w:hAnsiTheme="minorHAnsi" w:cstheme="minorHAnsi"/>
          <w:sz w:val="22"/>
          <w:szCs w:val="22"/>
        </w:rPr>
      </w:pPr>
    </w:p>
    <w:p w14:paraId="453B300E" w14:textId="77777777" w:rsidR="002E2F3D" w:rsidRDefault="002E2F3D" w:rsidP="00473BC3">
      <w:pPr>
        <w:pStyle w:val="paragraph"/>
        <w:spacing w:before="0" w:beforeAutospacing="0" w:after="0" w:afterAutospacing="0"/>
        <w:textAlignment w:val="baseline"/>
        <w:rPr>
          <w:rStyle w:val="normaltextrun"/>
          <w:rFonts w:asciiTheme="minorHAnsi" w:hAnsiTheme="minorHAnsi" w:cstheme="minorHAnsi"/>
          <w:b/>
          <w:sz w:val="22"/>
          <w:szCs w:val="22"/>
        </w:rPr>
      </w:pPr>
    </w:p>
    <w:p w14:paraId="0AAF6840" w14:textId="77777777" w:rsidR="00473BC3" w:rsidRPr="009313FC" w:rsidRDefault="00473BC3" w:rsidP="00473BC3">
      <w:pPr>
        <w:pStyle w:val="paragraph"/>
        <w:spacing w:before="0" w:beforeAutospacing="0" w:after="0" w:afterAutospacing="0"/>
        <w:textAlignment w:val="baseline"/>
        <w:rPr>
          <w:rStyle w:val="normaltextrun"/>
          <w:rFonts w:asciiTheme="minorHAnsi" w:hAnsiTheme="minorHAnsi" w:cstheme="minorHAnsi"/>
          <w:b/>
          <w:sz w:val="22"/>
          <w:szCs w:val="22"/>
        </w:rPr>
      </w:pPr>
      <w:r w:rsidRPr="009313FC">
        <w:rPr>
          <w:rStyle w:val="normaltextrun"/>
          <w:rFonts w:asciiTheme="minorHAnsi" w:hAnsiTheme="minorHAnsi" w:cstheme="minorHAnsi"/>
          <w:b/>
          <w:sz w:val="22"/>
          <w:szCs w:val="22"/>
        </w:rPr>
        <w:t>Contents value</w:t>
      </w:r>
    </w:p>
    <w:p w14:paraId="063F0697" w14:textId="77777777" w:rsidR="00473BC3" w:rsidRPr="009313FC" w:rsidRDefault="00473BC3" w:rsidP="00B62835">
      <w:pPr>
        <w:pStyle w:val="paragraph"/>
        <w:spacing w:before="0" w:beforeAutospacing="0" w:after="0" w:afterAutospacing="0"/>
        <w:textAlignment w:val="baseline"/>
        <w:rPr>
          <w:rStyle w:val="eop"/>
          <w:rFonts w:asciiTheme="minorHAnsi" w:hAnsiTheme="minorHAnsi" w:cstheme="minorHAnsi"/>
          <w:sz w:val="22"/>
          <w:szCs w:val="22"/>
        </w:rPr>
      </w:pPr>
      <w:r w:rsidRPr="009313FC">
        <w:rPr>
          <w:rStyle w:val="normaltextrun"/>
          <w:rFonts w:asciiTheme="minorHAnsi" w:hAnsiTheme="minorHAnsi" w:cstheme="minorHAnsi"/>
          <w:sz w:val="22"/>
          <w:szCs w:val="22"/>
        </w:rPr>
        <w:t>Even though treatment is being supplied free of charge, it is considered a commodity</w:t>
      </w:r>
      <w:r w:rsidR="005C7177" w:rsidRPr="009313FC">
        <w:rPr>
          <w:rStyle w:val="normaltextrun"/>
          <w:rFonts w:asciiTheme="minorHAnsi" w:hAnsiTheme="minorHAnsi" w:cstheme="minorHAnsi"/>
          <w:sz w:val="22"/>
          <w:szCs w:val="22"/>
        </w:rPr>
        <w:t>.  It</w:t>
      </w:r>
      <w:r w:rsidRPr="009313FC">
        <w:rPr>
          <w:rStyle w:val="normaltextrun"/>
          <w:rFonts w:asciiTheme="minorHAnsi" w:hAnsiTheme="minorHAnsi" w:cstheme="minorHAnsi"/>
          <w:sz w:val="22"/>
          <w:szCs w:val="22"/>
        </w:rPr>
        <w:t xml:space="preserve"> requires a GBP value excluding VAT</w:t>
      </w:r>
      <w:r w:rsidR="005C7177" w:rsidRPr="009313FC">
        <w:rPr>
          <w:rStyle w:val="normaltextrun"/>
          <w:rFonts w:asciiTheme="minorHAnsi" w:hAnsiTheme="minorHAnsi" w:cstheme="minorHAnsi"/>
          <w:sz w:val="22"/>
          <w:szCs w:val="22"/>
        </w:rPr>
        <w:t xml:space="preserve"> (i.e. the cost of the medicines to the Trust)</w:t>
      </w:r>
      <w:r w:rsidRPr="009313FC">
        <w:rPr>
          <w:rStyle w:val="normaltextrun"/>
          <w:rFonts w:asciiTheme="minorHAnsi" w:hAnsiTheme="minorHAnsi" w:cstheme="minorHAnsi"/>
          <w:sz w:val="22"/>
          <w:szCs w:val="22"/>
        </w:rPr>
        <w:t>.  Th</w:t>
      </w:r>
      <w:r w:rsidR="005C7177" w:rsidRPr="009313FC">
        <w:rPr>
          <w:rStyle w:val="normaltextrun"/>
          <w:rFonts w:asciiTheme="minorHAnsi" w:hAnsiTheme="minorHAnsi" w:cstheme="minorHAnsi"/>
          <w:sz w:val="22"/>
          <w:szCs w:val="22"/>
        </w:rPr>
        <w:t xml:space="preserve">e patient also requires this value for the </w:t>
      </w:r>
      <w:r w:rsidRPr="009313FC">
        <w:rPr>
          <w:rStyle w:val="normaltextrun"/>
          <w:rFonts w:asciiTheme="minorHAnsi" w:hAnsiTheme="minorHAnsi" w:cstheme="minorHAnsi"/>
          <w:sz w:val="22"/>
          <w:szCs w:val="22"/>
        </w:rPr>
        <w:t>customs declaration when booking the courier and must be entered accurately</w:t>
      </w:r>
      <w:r w:rsidR="005C7177" w:rsidRPr="009313FC">
        <w:rPr>
          <w:rStyle w:val="normaltextrun"/>
          <w:rFonts w:asciiTheme="minorHAnsi" w:hAnsiTheme="minorHAnsi" w:cstheme="minorHAnsi"/>
          <w:sz w:val="22"/>
          <w:szCs w:val="22"/>
        </w:rPr>
        <w:t>.  T</w:t>
      </w:r>
      <w:r w:rsidRPr="009313FC">
        <w:rPr>
          <w:rStyle w:val="normaltextrun"/>
          <w:rFonts w:asciiTheme="minorHAnsi" w:hAnsiTheme="minorHAnsi" w:cstheme="minorHAnsi"/>
          <w:sz w:val="22"/>
          <w:szCs w:val="22"/>
        </w:rPr>
        <w:t>he pharmacy is required to sign the document(s) to confirm the accuracy.</w:t>
      </w:r>
      <w:r w:rsidRPr="009313FC">
        <w:rPr>
          <w:rStyle w:val="eop"/>
          <w:rFonts w:asciiTheme="minorHAnsi" w:hAnsiTheme="minorHAnsi" w:cstheme="minorHAnsi"/>
          <w:sz w:val="22"/>
          <w:szCs w:val="22"/>
        </w:rPr>
        <w:t>   The patient should be made aware that they may need to pay VAT in the delivery country despite being free of charge</w:t>
      </w:r>
      <w:r w:rsidR="005C7177" w:rsidRPr="009313FC">
        <w:rPr>
          <w:rStyle w:val="eop"/>
          <w:rFonts w:asciiTheme="minorHAnsi" w:hAnsiTheme="minorHAnsi" w:cstheme="minorHAnsi"/>
          <w:sz w:val="22"/>
          <w:szCs w:val="22"/>
        </w:rPr>
        <w:t>. However,</w:t>
      </w:r>
      <w:r w:rsidRPr="009313FC">
        <w:rPr>
          <w:rStyle w:val="eop"/>
          <w:rFonts w:asciiTheme="minorHAnsi" w:hAnsiTheme="minorHAnsi" w:cstheme="minorHAnsi"/>
          <w:sz w:val="22"/>
          <w:szCs w:val="22"/>
        </w:rPr>
        <w:t xml:space="preserve"> the </w:t>
      </w:r>
      <w:r w:rsidR="005C7177" w:rsidRPr="009313FC">
        <w:rPr>
          <w:rStyle w:val="eop"/>
          <w:rFonts w:asciiTheme="minorHAnsi" w:hAnsiTheme="minorHAnsi" w:cstheme="minorHAnsi"/>
          <w:sz w:val="22"/>
          <w:szCs w:val="22"/>
        </w:rPr>
        <w:t>letter's purpose</w:t>
      </w:r>
      <w:r w:rsidRPr="009313FC">
        <w:rPr>
          <w:rStyle w:val="eop"/>
          <w:rFonts w:asciiTheme="minorHAnsi" w:hAnsiTheme="minorHAnsi" w:cstheme="minorHAnsi"/>
          <w:sz w:val="22"/>
          <w:szCs w:val="22"/>
        </w:rPr>
        <w:t xml:space="preserve"> is to highlight </w:t>
      </w:r>
      <w:r w:rsidR="005C7177" w:rsidRPr="009313FC">
        <w:rPr>
          <w:rStyle w:val="eop"/>
          <w:rFonts w:asciiTheme="minorHAnsi" w:hAnsiTheme="minorHAnsi" w:cstheme="minorHAnsi"/>
          <w:sz w:val="22"/>
          <w:szCs w:val="22"/>
        </w:rPr>
        <w:t xml:space="preserve">that </w:t>
      </w:r>
      <w:r w:rsidRPr="009313FC">
        <w:rPr>
          <w:rStyle w:val="eop"/>
          <w:rFonts w:asciiTheme="minorHAnsi" w:hAnsiTheme="minorHAnsi" w:cstheme="minorHAnsi"/>
          <w:sz w:val="22"/>
          <w:szCs w:val="22"/>
        </w:rPr>
        <w:t>the contents are free of charge</w:t>
      </w:r>
      <w:r w:rsidR="006B64FA" w:rsidRPr="009313FC">
        <w:rPr>
          <w:rStyle w:val="eop"/>
          <w:rFonts w:asciiTheme="minorHAnsi" w:hAnsiTheme="minorHAnsi" w:cstheme="minorHAnsi"/>
          <w:sz w:val="22"/>
          <w:szCs w:val="22"/>
        </w:rPr>
        <w:t xml:space="preserve"> in </w:t>
      </w:r>
      <w:r w:rsidR="005C7177" w:rsidRPr="009313FC">
        <w:rPr>
          <w:rStyle w:val="eop"/>
          <w:rFonts w:asciiTheme="minorHAnsi" w:hAnsiTheme="minorHAnsi" w:cstheme="minorHAnsi"/>
          <w:sz w:val="22"/>
          <w:szCs w:val="22"/>
        </w:rPr>
        <w:t xml:space="preserve">the </w:t>
      </w:r>
      <w:r w:rsidR="006B64FA" w:rsidRPr="009313FC">
        <w:rPr>
          <w:rStyle w:val="eop"/>
          <w:rFonts w:asciiTheme="minorHAnsi" w:hAnsiTheme="minorHAnsi" w:cstheme="minorHAnsi"/>
          <w:sz w:val="22"/>
          <w:szCs w:val="22"/>
        </w:rPr>
        <w:t>UK</w:t>
      </w:r>
      <w:r w:rsidRPr="009313FC">
        <w:rPr>
          <w:rStyle w:val="eop"/>
          <w:rFonts w:asciiTheme="minorHAnsi" w:hAnsiTheme="minorHAnsi" w:cstheme="minorHAnsi"/>
          <w:sz w:val="22"/>
          <w:szCs w:val="22"/>
        </w:rPr>
        <w:t>.</w:t>
      </w:r>
    </w:p>
    <w:p w14:paraId="3AEC9032" w14:textId="77777777" w:rsidR="00A10009" w:rsidRPr="009313FC" w:rsidRDefault="00A10009" w:rsidP="00B62835">
      <w:pPr>
        <w:pStyle w:val="paragraph"/>
        <w:spacing w:before="0" w:beforeAutospacing="0" w:after="0" w:afterAutospacing="0"/>
        <w:textAlignment w:val="baseline"/>
        <w:rPr>
          <w:rStyle w:val="eop"/>
          <w:rFonts w:asciiTheme="minorHAnsi" w:hAnsiTheme="minorHAnsi" w:cstheme="minorHAnsi"/>
        </w:rPr>
      </w:pPr>
    </w:p>
    <w:p w14:paraId="206490A1" w14:textId="77777777" w:rsidR="006B64FA" w:rsidRPr="009313FC" w:rsidRDefault="00252F39" w:rsidP="00B62835">
      <w:pPr>
        <w:pStyle w:val="paragraph"/>
        <w:spacing w:before="0" w:beforeAutospacing="0" w:after="0" w:afterAutospacing="0"/>
        <w:textAlignment w:val="baseline"/>
        <w:rPr>
          <w:rStyle w:val="eop"/>
          <w:rFonts w:asciiTheme="minorHAnsi" w:hAnsiTheme="minorHAnsi" w:cstheme="minorHAnsi"/>
        </w:rPr>
      </w:pPr>
      <w:r w:rsidRPr="009313FC">
        <w:rPr>
          <w:rStyle w:val="eop"/>
          <w:rFonts w:asciiTheme="minorHAnsi" w:hAnsiTheme="minorHAnsi" w:cstheme="minorHAnsi"/>
          <w:b/>
          <w:sz w:val="22"/>
          <w:szCs w:val="22"/>
        </w:rPr>
        <w:t>VAT</w:t>
      </w:r>
      <w:r w:rsidR="00147F75" w:rsidRPr="009313FC">
        <w:rPr>
          <w:rStyle w:val="eop"/>
          <w:rFonts w:asciiTheme="minorHAnsi" w:hAnsiTheme="minorHAnsi" w:cstheme="minorHAnsi"/>
          <w:b/>
          <w:sz w:val="22"/>
          <w:szCs w:val="22"/>
        </w:rPr>
        <w:t>/EORI</w:t>
      </w:r>
      <w:r w:rsidRPr="009313FC">
        <w:rPr>
          <w:rStyle w:val="eop"/>
          <w:rFonts w:asciiTheme="minorHAnsi" w:hAnsiTheme="minorHAnsi" w:cstheme="minorHAnsi"/>
          <w:b/>
          <w:sz w:val="22"/>
          <w:szCs w:val="22"/>
        </w:rPr>
        <w:t xml:space="preserve"> number</w:t>
      </w:r>
      <w:r w:rsidR="00147F75" w:rsidRPr="009313FC">
        <w:rPr>
          <w:rStyle w:val="eop"/>
          <w:rFonts w:asciiTheme="minorHAnsi" w:hAnsiTheme="minorHAnsi" w:cstheme="minorHAnsi"/>
        </w:rPr>
        <w:t xml:space="preserve"> </w:t>
      </w:r>
    </w:p>
    <w:p w14:paraId="4D0D2862" w14:textId="77777777" w:rsidR="006B5CF9" w:rsidRPr="009313FC" w:rsidRDefault="006B64FA" w:rsidP="006B5CF9">
      <w:pPr>
        <w:pStyle w:val="paragraph"/>
        <w:spacing w:before="0" w:beforeAutospacing="0" w:after="0" w:afterAutospacing="0"/>
        <w:textAlignment w:val="baseline"/>
        <w:rPr>
          <w:rStyle w:val="eop"/>
          <w:rFonts w:asciiTheme="minorHAnsi" w:hAnsiTheme="minorHAnsi" w:cstheme="minorHAnsi"/>
        </w:rPr>
      </w:pPr>
      <w:r w:rsidRPr="009313FC">
        <w:rPr>
          <w:rStyle w:val="eop"/>
          <w:rFonts w:asciiTheme="minorHAnsi" w:hAnsiTheme="minorHAnsi" w:cstheme="minorHAnsi"/>
        </w:rPr>
        <w:t>Some invoices require either a VAT number or EORI number</w:t>
      </w:r>
      <w:r w:rsidR="00FA27DD" w:rsidRPr="009313FC">
        <w:rPr>
          <w:rStyle w:val="eop"/>
          <w:rFonts w:asciiTheme="minorHAnsi" w:hAnsiTheme="minorHAnsi" w:cstheme="minorHAnsi"/>
        </w:rPr>
        <w:t xml:space="preserve"> to be provided</w:t>
      </w:r>
      <w:r w:rsidRPr="009313FC">
        <w:rPr>
          <w:rStyle w:val="eop"/>
          <w:rFonts w:asciiTheme="minorHAnsi" w:hAnsiTheme="minorHAnsi" w:cstheme="minorHAnsi"/>
        </w:rPr>
        <w:t xml:space="preserve">.  If you do not know either number, use </w:t>
      </w:r>
      <w:r w:rsidR="005C7177" w:rsidRPr="009313FC">
        <w:rPr>
          <w:rStyle w:val="eop"/>
          <w:rFonts w:asciiTheme="minorHAnsi" w:hAnsiTheme="minorHAnsi" w:cstheme="minorHAnsi"/>
        </w:rPr>
        <w:t>"</w:t>
      </w:r>
      <w:r w:rsidRPr="009313FC">
        <w:rPr>
          <w:rStyle w:val="eop"/>
          <w:rFonts w:asciiTheme="minorHAnsi" w:hAnsiTheme="minorHAnsi" w:cstheme="minorHAnsi"/>
        </w:rPr>
        <w:t>GBPR</w:t>
      </w:r>
      <w:r w:rsidR="005C7177" w:rsidRPr="009313FC">
        <w:rPr>
          <w:rStyle w:val="eop"/>
          <w:rFonts w:asciiTheme="minorHAnsi" w:hAnsiTheme="minorHAnsi" w:cstheme="minorHAnsi"/>
        </w:rPr>
        <w:t>"</w:t>
      </w:r>
      <w:r w:rsidRPr="009313FC">
        <w:rPr>
          <w:rStyle w:val="eop"/>
          <w:rFonts w:asciiTheme="minorHAnsi" w:hAnsiTheme="minorHAnsi" w:cstheme="minorHAnsi"/>
        </w:rPr>
        <w:t>.</w:t>
      </w:r>
      <w:r w:rsidR="006B5CF9" w:rsidRPr="009313FC">
        <w:rPr>
          <w:rStyle w:val="eop"/>
          <w:rFonts w:asciiTheme="minorHAnsi" w:hAnsiTheme="minorHAnsi" w:cstheme="minorHAnsi"/>
        </w:rPr>
        <w:t xml:space="preserve">  Drugs dispensed by an outsourced pharmacy are zero VAT and</w:t>
      </w:r>
      <w:r w:rsidR="005C7177" w:rsidRPr="009313FC">
        <w:rPr>
          <w:rStyle w:val="eop"/>
          <w:rFonts w:asciiTheme="minorHAnsi" w:hAnsiTheme="minorHAnsi" w:cstheme="minorHAnsi"/>
        </w:rPr>
        <w:t xml:space="preserve"> do</w:t>
      </w:r>
      <w:r w:rsidR="00FA27DD" w:rsidRPr="009313FC">
        <w:rPr>
          <w:rStyle w:val="eop"/>
          <w:rFonts w:asciiTheme="minorHAnsi" w:hAnsiTheme="minorHAnsi" w:cstheme="minorHAnsi"/>
        </w:rPr>
        <w:t xml:space="preserve"> not require a VAT return submission</w:t>
      </w:r>
      <w:r w:rsidR="005C7177" w:rsidRPr="009313FC">
        <w:rPr>
          <w:rStyle w:val="eop"/>
          <w:rFonts w:asciiTheme="minorHAnsi" w:hAnsiTheme="minorHAnsi" w:cstheme="minorHAnsi"/>
        </w:rPr>
        <w:t xml:space="preserve"> by the Trust</w:t>
      </w:r>
      <w:r w:rsidR="00FA27DD" w:rsidRPr="009313FC">
        <w:rPr>
          <w:rStyle w:val="eop"/>
          <w:rFonts w:asciiTheme="minorHAnsi" w:hAnsiTheme="minorHAnsi" w:cstheme="minorHAnsi"/>
        </w:rPr>
        <w:t>.</w:t>
      </w:r>
    </w:p>
    <w:p w14:paraId="0CD324C7" w14:textId="77777777" w:rsidR="006B64FA" w:rsidRPr="009313FC" w:rsidRDefault="006B64FA" w:rsidP="00B62835">
      <w:pPr>
        <w:pStyle w:val="paragraph"/>
        <w:spacing w:before="0" w:beforeAutospacing="0" w:after="0" w:afterAutospacing="0"/>
        <w:textAlignment w:val="baseline"/>
        <w:rPr>
          <w:rStyle w:val="eop"/>
          <w:rFonts w:asciiTheme="minorHAnsi" w:hAnsiTheme="minorHAnsi" w:cstheme="minorHAnsi"/>
        </w:rPr>
      </w:pPr>
    </w:p>
    <w:p w14:paraId="1B368C5C" w14:textId="77777777" w:rsidR="006B64FA" w:rsidRPr="009313FC" w:rsidRDefault="006B64FA" w:rsidP="006B64FA">
      <w:pPr>
        <w:pStyle w:val="paragraph"/>
        <w:numPr>
          <w:ilvl w:val="0"/>
          <w:numId w:val="50"/>
        </w:numPr>
        <w:spacing w:before="0" w:beforeAutospacing="0" w:after="0" w:afterAutospacing="0"/>
        <w:textAlignment w:val="baseline"/>
        <w:rPr>
          <w:rStyle w:val="eop"/>
          <w:rFonts w:asciiTheme="minorHAnsi" w:hAnsiTheme="minorHAnsi" w:cstheme="minorHAnsi"/>
        </w:rPr>
      </w:pPr>
      <w:r w:rsidRPr="009313FC">
        <w:rPr>
          <w:rStyle w:val="eop"/>
          <w:rFonts w:asciiTheme="minorHAnsi" w:hAnsiTheme="minorHAnsi" w:cstheme="minorHAnsi"/>
        </w:rPr>
        <w:t>VAT number: Your dispensing pharmacy, whether internal or outsourced, will have one</w:t>
      </w:r>
    </w:p>
    <w:p w14:paraId="16B36364" w14:textId="77777777" w:rsidR="006B64FA" w:rsidRDefault="006B64FA" w:rsidP="006B64FA">
      <w:pPr>
        <w:pStyle w:val="paragraph"/>
        <w:numPr>
          <w:ilvl w:val="0"/>
          <w:numId w:val="50"/>
        </w:numPr>
        <w:spacing w:before="0" w:beforeAutospacing="0" w:after="0" w:afterAutospacing="0"/>
        <w:textAlignment w:val="baseline"/>
        <w:rPr>
          <w:rStyle w:val="eop"/>
          <w:rFonts w:asciiTheme="minorHAnsi" w:hAnsiTheme="minorHAnsi" w:cstheme="minorHAnsi"/>
        </w:rPr>
      </w:pPr>
      <w:r w:rsidRPr="009313FC">
        <w:rPr>
          <w:rStyle w:val="eop"/>
          <w:rFonts w:asciiTheme="minorHAnsi" w:hAnsiTheme="minorHAnsi" w:cstheme="minorHAnsi"/>
        </w:rPr>
        <w:t>EORI number: (Economic Operator Registration and Identification Number) Your Trust may have one which is used to import/export goods to the EU</w:t>
      </w:r>
    </w:p>
    <w:p w14:paraId="7AF8AF1E" w14:textId="77777777" w:rsidR="00A770C8" w:rsidRDefault="00A770C8" w:rsidP="00A770C8">
      <w:pPr>
        <w:pStyle w:val="paragraph"/>
        <w:spacing w:before="0" w:beforeAutospacing="0" w:after="0" w:afterAutospacing="0"/>
        <w:textAlignment w:val="baseline"/>
        <w:rPr>
          <w:rStyle w:val="eop"/>
          <w:rFonts w:asciiTheme="minorHAnsi" w:hAnsiTheme="minorHAnsi" w:cstheme="minorHAnsi"/>
        </w:rPr>
      </w:pPr>
    </w:p>
    <w:sectPr w:rsidR="00A770C8" w:rsidSect="00473BC3">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F6F0" w14:textId="77777777" w:rsidR="00316F19" w:rsidRDefault="00316F19" w:rsidP="002E2F3D">
      <w:pPr>
        <w:spacing w:after="0" w:line="240" w:lineRule="auto"/>
      </w:pPr>
      <w:r>
        <w:separator/>
      </w:r>
    </w:p>
  </w:endnote>
  <w:endnote w:type="continuationSeparator" w:id="0">
    <w:p w14:paraId="355CD548" w14:textId="77777777" w:rsidR="00316F19" w:rsidRDefault="00316F19" w:rsidP="002E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FD88" w14:textId="77777777" w:rsidR="002E2F3D" w:rsidRDefault="002E2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852295"/>
      <w:docPartObj>
        <w:docPartGallery w:val="Page Numbers (Bottom of Page)"/>
        <w:docPartUnique/>
      </w:docPartObj>
    </w:sdtPr>
    <w:sdtEndPr>
      <w:rPr>
        <w:noProof/>
      </w:rPr>
    </w:sdtEndPr>
    <w:sdtContent>
      <w:p w14:paraId="11F17193" w14:textId="77777777" w:rsidR="002E2F3D" w:rsidRDefault="002E2F3D">
        <w:pPr>
          <w:pStyle w:val="Footer"/>
          <w:jc w:val="center"/>
        </w:pPr>
        <w:r>
          <w:fldChar w:fldCharType="begin"/>
        </w:r>
        <w:r>
          <w:instrText xml:space="preserve"> PAGE   \* MERGEFORMAT </w:instrText>
        </w:r>
        <w:r>
          <w:fldChar w:fldCharType="separate"/>
        </w:r>
        <w:r w:rsidR="00813C4E">
          <w:rPr>
            <w:noProof/>
          </w:rPr>
          <w:t>7</w:t>
        </w:r>
        <w:r>
          <w:rPr>
            <w:noProof/>
          </w:rPr>
          <w:fldChar w:fldCharType="end"/>
        </w:r>
      </w:p>
    </w:sdtContent>
  </w:sdt>
  <w:p w14:paraId="769ED211" w14:textId="77777777" w:rsidR="002E2F3D" w:rsidRDefault="002E2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25B" w14:textId="77777777" w:rsidR="002E2F3D" w:rsidRDefault="002E2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78D3" w14:textId="77777777" w:rsidR="00316F19" w:rsidRDefault="00316F19" w:rsidP="002E2F3D">
      <w:pPr>
        <w:spacing w:after="0" w:line="240" w:lineRule="auto"/>
      </w:pPr>
      <w:r>
        <w:separator/>
      </w:r>
    </w:p>
  </w:footnote>
  <w:footnote w:type="continuationSeparator" w:id="0">
    <w:p w14:paraId="700E6584" w14:textId="77777777" w:rsidR="00316F19" w:rsidRDefault="00316F19" w:rsidP="002E2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4E09" w14:textId="77777777" w:rsidR="002E2F3D" w:rsidRDefault="002E2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D016" w14:textId="77777777" w:rsidR="002E2F3D" w:rsidRDefault="002E2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DAD0" w14:textId="77777777" w:rsidR="002E2F3D" w:rsidRDefault="002E2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3F8"/>
    <w:multiLevelType w:val="multilevel"/>
    <w:tmpl w:val="D038A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16A0C"/>
    <w:multiLevelType w:val="multilevel"/>
    <w:tmpl w:val="22D491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37508"/>
    <w:multiLevelType w:val="multilevel"/>
    <w:tmpl w:val="1818B3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A1DB7"/>
    <w:multiLevelType w:val="multilevel"/>
    <w:tmpl w:val="6BFE8D6C"/>
    <w:lvl w:ilvl="0">
      <w:start w:val="12"/>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36D5C"/>
    <w:multiLevelType w:val="multilevel"/>
    <w:tmpl w:val="7C9869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9B7298"/>
    <w:multiLevelType w:val="multilevel"/>
    <w:tmpl w:val="DDB293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FF52FA"/>
    <w:multiLevelType w:val="hybridMultilevel"/>
    <w:tmpl w:val="2BE6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2735F"/>
    <w:multiLevelType w:val="multilevel"/>
    <w:tmpl w:val="C3A4F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45579E"/>
    <w:multiLevelType w:val="multilevel"/>
    <w:tmpl w:val="17DCB2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0CA59E8"/>
    <w:multiLevelType w:val="multilevel"/>
    <w:tmpl w:val="D2C8D5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FA2AFF"/>
    <w:multiLevelType w:val="multilevel"/>
    <w:tmpl w:val="478E6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73560C"/>
    <w:multiLevelType w:val="multilevel"/>
    <w:tmpl w:val="CB086F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CB7E90"/>
    <w:multiLevelType w:val="multilevel"/>
    <w:tmpl w:val="591873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41221C1"/>
    <w:multiLevelType w:val="multilevel"/>
    <w:tmpl w:val="474CC6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46100BD"/>
    <w:multiLevelType w:val="multilevel"/>
    <w:tmpl w:val="13D04F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7485DE9"/>
    <w:multiLevelType w:val="multilevel"/>
    <w:tmpl w:val="DA9C46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654377"/>
    <w:multiLevelType w:val="multilevel"/>
    <w:tmpl w:val="D18202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22A578E"/>
    <w:multiLevelType w:val="multilevel"/>
    <w:tmpl w:val="611029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CA22D1"/>
    <w:multiLevelType w:val="multilevel"/>
    <w:tmpl w:val="D8D863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D36198"/>
    <w:multiLevelType w:val="multilevel"/>
    <w:tmpl w:val="B1520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2C007F"/>
    <w:multiLevelType w:val="multilevel"/>
    <w:tmpl w:val="4CC0CF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BC902A3"/>
    <w:multiLevelType w:val="multilevel"/>
    <w:tmpl w:val="C512E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DD302D"/>
    <w:multiLevelType w:val="multilevel"/>
    <w:tmpl w:val="B016C4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E3C75F4"/>
    <w:multiLevelType w:val="multilevel"/>
    <w:tmpl w:val="BB0E7F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570CBF"/>
    <w:multiLevelType w:val="multilevel"/>
    <w:tmpl w:val="4D484B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361BDD"/>
    <w:multiLevelType w:val="multilevel"/>
    <w:tmpl w:val="637889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3242FCE"/>
    <w:multiLevelType w:val="multilevel"/>
    <w:tmpl w:val="538226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4F06C4"/>
    <w:multiLevelType w:val="multilevel"/>
    <w:tmpl w:val="7BCA58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CB09A0"/>
    <w:multiLevelType w:val="multilevel"/>
    <w:tmpl w:val="E1726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BCF2ABF"/>
    <w:multiLevelType w:val="multilevel"/>
    <w:tmpl w:val="41BC5A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E06E58"/>
    <w:multiLevelType w:val="multilevel"/>
    <w:tmpl w:val="F3AA47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302B6A"/>
    <w:multiLevelType w:val="multilevel"/>
    <w:tmpl w:val="5D3C5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E90C3E"/>
    <w:multiLevelType w:val="multilevel"/>
    <w:tmpl w:val="B4C44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C103AB3"/>
    <w:multiLevelType w:val="multilevel"/>
    <w:tmpl w:val="6DB2E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687A6B"/>
    <w:multiLevelType w:val="multilevel"/>
    <w:tmpl w:val="62F6F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ED11AA"/>
    <w:multiLevelType w:val="multilevel"/>
    <w:tmpl w:val="8F0A1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006CF4"/>
    <w:multiLevelType w:val="multilevel"/>
    <w:tmpl w:val="43707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3E25A2C"/>
    <w:multiLevelType w:val="multilevel"/>
    <w:tmpl w:val="491E8A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5C10A8D"/>
    <w:multiLevelType w:val="multilevel"/>
    <w:tmpl w:val="D708EA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7DC5B98"/>
    <w:multiLevelType w:val="multilevel"/>
    <w:tmpl w:val="5D7E03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A8978E8"/>
    <w:multiLevelType w:val="multilevel"/>
    <w:tmpl w:val="4B16E0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53B585F"/>
    <w:multiLevelType w:val="multilevel"/>
    <w:tmpl w:val="0E1EE7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E937A3"/>
    <w:multiLevelType w:val="multilevel"/>
    <w:tmpl w:val="2FC645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A455AF"/>
    <w:multiLevelType w:val="multilevel"/>
    <w:tmpl w:val="C8D0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1A5565"/>
    <w:multiLevelType w:val="multilevel"/>
    <w:tmpl w:val="A8FA04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D7B4D22"/>
    <w:multiLevelType w:val="multilevel"/>
    <w:tmpl w:val="C5861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9F6A21"/>
    <w:multiLevelType w:val="multilevel"/>
    <w:tmpl w:val="7B42FA86"/>
    <w:lvl w:ilvl="0">
      <w:start w:val="1"/>
      <w:numFmt w:val="lowerLetter"/>
      <w:lvlText w:val="%1."/>
      <w:lvlJc w:val="left"/>
      <w:pPr>
        <w:tabs>
          <w:tab w:val="num" w:pos="-720"/>
        </w:tabs>
        <w:ind w:left="-720" w:hanging="360"/>
      </w:pPr>
    </w:lvl>
    <w:lvl w:ilvl="1" w:tentative="1">
      <w:start w:val="1"/>
      <w:numFmt w:val="lowerLetter"/>
      <w:lvlText w:val="%2."/>
      <w:lvlJc w:val="left"/>
      <w:pPr>
        <w:tabs>
          <w:tab w:val="num" w:pos="0"/>
        </w:tabs>
        <w:ind w:left="0" w:hanging="360"/>
      </w:pPr>
    </w:lvl>
    <w:lvl w:ilvl="2" w:tentative="1">
      <w:start w:val="1"/>
      <w:numFmt w:val="lowerLetter"/>
      <w:lvlText w:val="%3."/>
      <w:lvlJc w:val="left"/>
      <w:pPr>
        <w:tabs>
          <w:tab w:val="num" w:pos="720"/>
        </w:tabs>
        <w:ind w:left="720" w:hanging="360"/>
      </w:pPr>
    </w:lvl>
    <w:lvl w:ilvl="3" w:tentative="1">
      <w:start w:val="1"/>
      <w:numFmt w:val="lowerLetter"/>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Letter"/>
      <w:lvlText w:val="%6."/>
      <w:lvlJc w:val="left"/>
      <w:pPr>
        <w:tabs>
          <w:tab w:val="num" w:pos="2880"/>
        </w:tabs>
        <w:ind w:left="2880" w:hanging="360"/>
      </w:pPr>
    </w:lvl>
    <w:lvl w:ilvl="6" w:tentative="1">
      <w:start w:val="1"/>
      <w:numFmt w:val="lowerLetter"/>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Letter"/>
      <w:lvlText w:val="%9."/>
      <w:lvlJc w:val="left"/>
      <w:pPr>
        <w:tabs>
          <w:tab w:val="num" w:pos="5040"/>
        </w:tabs>
        <w:ind w:left="5040" w:hanging="360"/>
      </w:pPr>
    </w:lvl>
  </w:abstractNum>
  <w:abstractNum w:abstractNumId="47" w15:restartNumberingAfterBreak="0">
    <w:nsid w:val="750C2BD1"/>
    <w:multiLevelType w:val="multilevel"/>
    <w:tmpl w:val="4ECA09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6E24DE"/>
    <w:multiLevelType w:val="multilevel"/>
    <w:tmpl w:val="43BCD5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A8B089E"/>
    <w:multiLevelType w:val="multilevel"/>
    <w:tmpl w:val="90407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46"/>
  </w:num>
  <w:num w:numId="3">
    <w:abstractNumId w:val="4"/>
  </w:num>
  <w:num w:numId="4">
    <w:abstractNumId w:val="7"/>
  </w:num>
  <w:num w:numId="5">
    <w:abstractNumId w:val="13"/>
  </w:num>
  <w:num w:numId="6">
    <w:abstractNumId w:val="8"/>
  </w:num>
  <w:num w:numId="7">
    <w:abstractNumId w:val="34"/>
  </w:num>
  <w:num w:numId="8">
    <w:abstractNumId w:val="42"/>
  </w:num>
  <w:num w:numId="9">
    <w:abstractNumId w:val="21"/>
  </w:num>
  <w:num w:numId="10">
    <w:abstractNumId w:val="18"/>
  </w:num>
  <w:num w:numId="11">
    <w:abstractNumId w:val="1"/>
  </w:num>
  <w:num w:numId="12">
    <w:abstractNumId w:val="35"/>
  </w:num>
  <w:num w:numId="13">
    <w:abstractNumId w:val="28"/>
  </w:num>
  <w:num w:numId="14">
    <w:abstractNumId w:val="12"/>
  </w:num>
  <w:num w:numId="15">
    <w:abstractNumId w:val="22"/>
  </w:num>
  <w:num w:numId="16">
    <w:abstractNumId w:val="32"/>
  </w:num>
  <w:num w:numId="17">
    <w:abstractNumId w:val="20"/>
  </w:num>
  <w:num w:numId="18">
    <w:abstractNumId w:val="16"/>
  </w:num>
  <w:num w:numId="19">
    <w:abstractNumId w:val="44"/>
  </w:num>
  <w:num w:numId="20">
    <w:abstractNumId w:val="36"/>
  </w:num>
  <w:num w:numId="21">
    <w:abstractNumId w:val="40"/>
  </w:num>
  <w:num w:numId="22">
    <w:abstractNumId w:val="25"/>
  </w:num>
  <w:num w:numId="23">
    <w:abstractNumId w:val="48"/>
  </w:num>
  <w:num w:numId="24">
    <w:abstractNumId w:val="37"/>
  </w:num>
  <w:num w:numId="25">
    <w:abstractNumId w:val="38"/>
  </w:num>
  <w:num w:numId="26">
    <w:abstractNumId w:val="14"/>
  </w:num>
  <w:num w:numId="27">
    <w:abstractNumId w:val="47"/>
  </w:num>
  <w:num w:numId="28">
    <w:abstractNumId w:val="43"/>
  </w:num>
  <w:num w:numId="29">
    <w:abstractNumId w:val="19"/>
  </w:num>
  <w:num w:numId="30">
    <w:abstractNumId w:val="0"/>
  </w:num>
  <w:num w:numId="31">
    <w:abstractNumId w:val="17"/>
  </w:num>
  <w:num w:numId="32">
    <w:abstractNumId w:val="11"/>
  </w:num>
  <w:num w:numId="33">
    <w:abstractNumId w:val="2"/>
  </w:num>
  <w:num w:numId="34">
    <w:abstractNumId w:val="39"/>
  </w:num>
  <w:num w:numId="35">
    <w:abstractNumId w:val="30"/>
  </w:num>
  <w:num w:numId="36">
    <w:abstractNumId w:val="24"/>
  </w:num>
  <w:num w:numId="37">
    <w:abstractNumId w:val="31"/>
  </w:num>
  <w:num w:numId="38">
    <w:abstractNumId w:val="49"/>
  </w:num>
  <w:num w:numId="39">
    <w:abstractNumId w:val="45"/>
  </w:num>
  <w:num w:numId="40">
    <w:abstractNumId w:val="10"/>
  </w:num>
  <w:num w:numId="41">
    <w:abstractNumId w:val="5"/>
  </w:num>
  <w:num w:numId="42">
    <w:abstractNumId w:val="9"/>
  </w:num>
  <w:num w:numId="43">
    <w:abstractNumId w:val="15"/>
  </w:num>
  <w:num w:numId="44">
    <w:abstractNumId w:val="29"/>
  </w:num>
  <w:num w:numId="45">
    <w:abstractNumId w:val="41"/>
  </w:num>
  <w:num w:numId="46">
    <w:abstractNumId w:val="27"/>
  </w:num>
  <w:num w:numId="47">
    <w:abstractNumId w:val="23"/>
  </w:num>
  <w:num w:numId="48">
    <w:abstractNumId w:val="3"/>
  </w:num>
  <w:num w:numId="49">
    <w:abstractNumId w:val="2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MTMyNjIyNDA3sbRU0lEKTi0uzszPAykwrwUAtYcWCSwAAAA="/>
  </w:docVars>
  <w:rsids>
    <w:rsidRoot w:val="001356C6"/>
    <w:rsid w:val="00041436"/>
    <w:rsid w:val="001356C6"/>
    <w:rsid w:val="00147F75"/>
    <w:rsid w:val="0017722B"/>
    <w:rsid w:val="001778E1"/>
    <w:rsid w:val="0020360F"/>
    <w:rsid w:val="00252F39"/>
    <w:rsid w:val="0026174D"/>
    <w:rsid w:val="002753E2"/>
    <w:rsid w:val="0029149E"/>
    <w:rsid w:val="002E2F3D"/>
    <w:rsid w:val="002F62DD"/>
    <w:rsid w:val="00316F19"/>
    <w:rsid w:val="003233AF"/>
    <w:rsid w:val="0036373D"/>
    <w:rsid w:val="00376A89"/>
    <w:rsid w:val="003C651B"/>
    <w:rsid w:val="00473BC3"/>
    <w:rsid w:val="004C750B"/>
    <w:rsid w:val="005C7177"/>
    <w:rsid w:val="00605D23"/>
    <w:rsid w:val="006B5CF9"/>
    <w:rsid w:val="006B64FA"/>
    <w:rsid w:val="006D5F65"/>
    <w:rsid w:val="0078383F"/>
    <w:rsid w:val="00813C4E"/>
    <w:rsid w:val="0083438F"/>
    <w:rsid w:val="0089221B"/>
    <w:rsid w:val="009313FC"/>
    <w:rsid w:val="00973870"/>
    <w:rsid w:val="009A28FC"/>
    <w:rsid w:val="009A296F"/>
    <w:rsid w:val="009E4BE5"/>
    <w:rsid w:val="00A10009"/>
    <w:rsid w:val="00A770C8"/>
    <w:rsid w:val="00A90B44"/>
    <w:rsid w:val="00AE192E"/>
    <w:rsid w:val="00B62835"/>
    <w:rsid w:val="00CF46C6"/>
    <w:rsid w:val="00D02711"/>
    <w:rsid w:val="00D22CA8"/>
    <w:rsid w:val="00D8684A"/>
    <w:rsid w:val="00EF3018"/>
    <w:rsid w:val="00F67C09"/>
    <w:rsid w:val="00FA27DD"/>
    <w:rsid w:val="00FF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CCC7"/>
  <w15:chartTrackingRefBased/>
  <w15:docId w15:val="{FF39A924-0C44-41ED-9326-0D802CE3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56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56C6"/>
  </w:style>
  <w:style w:type="character" w:customStyle="1" w:styleId="eop">
    <w:name w:val="eop"/>
    <w:basedOn w:val="DefaultParagraphFont"/>
    <w:rsid w:val="001356C6"/>
  </w:style>
  <w:style w:type="character" w:customStyle="1" w:styleId="scxw218606962">
    <w:name w:val="scxw218606962"/>
    <w:basedOn w:val="DefaultParagraphFont"/>
    <w:rsid w:val="001356C6"/>
  </w:style>
  <w:style w:type="character" w:customStyle="1" w:styleId="tabchar">
    <w:name w:val="tabchar"/>
    <w:basedOn w:val="DefaultParagraphFont"/>
    <w:rsid w:val="001356C6"/>
  </w:style>
  <w:style w:type="character" w:customStyle="1" w:styleId="scxw21966085">
    <w:name w:val="scxw21966085"/>
    <w:basedOn w:val="DefaultParagraphFont"/>
    <w:rsid w:val="0029149E"/>
  </w:style>
  <w:style w:type="character" w:styleId="Hyperlink">
    <w:name w:val="Hyperlink"/>
    <w:basedOn w:val="DefaultParagraphFont"/>
    <w:uiPriority w:val="99"/>
    <w:unhideWhenUsed/>
    <w:rsid w:val="00EF3018"/>
    <w:rPr>
      <w:color w:val="0563C1" w:themeColor="hyperlink"/>
      <w:u w:val="single"/>
    </w:rPr>
  </w:style>
  <w:style w:type="table" w:styleId="TableGrid">
    <w:name w:val="Table Grid"/>
    <w:basedOn w:val="TableNormal"/>
    <w:uiPriority w:val="39"/>
    <w:rsid w:val="0097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CA8"/>
    <w:pPr>
      <w:ind w:left="720"/>
      <w:contextualSpacing/>
    </w:pPr>
  </w:style>
  <w:style w:type="character" w:styleId="FollowedHyperlink">
    <w:name w:val="FollowedHyperlink"/>
    <w:basedOn w:val="DefaultParagraphFont"/>
    <w:uiPriority w:val="99"/>
    <w:semiHidden/>
    <w:unhideWhenUsed/>
    <w:rsid w:val="006B5CF9"/>
    <w:rPr>
      <w:color w:val="954F72" w:themeColor="followedHyperlink"/>
      <w:u w:val="single"/>
    </w:rPr>
  </w:style>
  <w:style w:type="paragraph" w:styleId="Header">
    <w:name w:val="header"/>
    <w:basedOn w:val="Normal"/>
    <w:link w:val="HeaderChar"/>
    <w:uiPriority w:val="99"/>
    <w:unhideWhenUsed/>
    <w:rsid w:val="002E2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F3D"/>
  </w:style>
  <w:style w:type="paragraph" w:styleId="Footer">
    <w:name w:val="footer"/>
    <w:basedOn w:val="Normal"/>
    <w:link w:val="FooterChar"/>
    <w:uiPriority w:val="99"/>
    <w:unhideWhenUsed/>
    <w:rsid w:val="002E2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47450">
      <w:bodyDiv w:val="1"/>
      <w:marLeft w:val="0"/>
      <w:marRight w:val="0"/>
      <w:marTop w:val="0"/>
      <w:marBottom w:val="0"/>
      <w:divBdr>
        <w:top w:val="none" w:sz="0" w:space="0" w:color="auto"/>
        <w:left w:val="none" w:sz="0" w:space="0" w:color="auto"/>
        <w:bottom w:val="none" w:sz="0" w:space="0" w:color="auto"/>
        <w:right w:val="none" w:sz="0" w:space="0" w:color="auto"/>
      </w:divBdr>
      <w:divsChild>
        <w:div w:id="1820271154">
          <w:marLeft w:val="0"/>
          <w:marRight w:val="0"/>
          <w:marTop w:val="0"/>
          <w:marBottom w:val="0"/>
          <w:divBdr>
            <w:top w:val="none" w:sz="0" w:space="0" w:color="auto"/>
            <w:left w:val="none" w:sz="0" w:space="0" w:color="auto"/>
            <w:bottom w:val="none" w:sz="0" w:space="0" w:color="auto"/>
            <w:right w:val="none" w:sz="0" w:space="0" w:color="auto"/>
          </w:divBdr>
          <w:divsChild>
            <w:div w:id="1854373533">
              <w:marLeft w:val="0"/>
              <w:marRight w:val="0"/>
              <w:marTop w:val="0"/>
              <w:marBottom w:val="0"/>
              <w:divBdr>
                <w:top w:val="none" w:sz="0" w:space="0" w:color="auto"/>
                <w:left w:val="none" w:sz="0" w:space="0" w:color="auto"/>
                <w:bottom w:val="none" w:sz="0" w:space="0" w:color="auto"/>
                <w:right w:val="none" w:sz="0" w:space="0" w:color="auto"/>
              </w:divBdr>
            </w:div>
            <w:div w:id="50932749">
              <w:marLeft w:val="0"/>
              <w:marRight w:val="0"/>
              <w:marTop w:val="0"/>
              <w:marBottom w:val="0"/>
              <w:divBdr>
                <w:top w:val="none" w:sz="0" w:space="0" w:color="auto"/>
                <w:left w:val="none" w:sz="0" w:space="0" w:color="auto"/>
                <w:bottom w:val="none" w:sz="0" w:space="0" w:color="auto"/>
                <w:right w:val="none" w:sz="0" w:space="0" w:color="auto"/>
              </w:divBdr>
            </w:div>
            <w:div w:id="2366022">
              <w:marLeft w:val="0"/>
              <w:marRight w:val="0"/>
              <w:marTop w:val="0"/>
              <w:marBottom w:val="0"/>
              <w:divBdr>
                <w:top w:val="none" w:sz="0" w:space="0" w:color="auto"/>
                <w:left w:val="none" w:sz="0" w:space="0" w:color="auto"/>
                <w:bottom w:val="none" w:sz="0" w:space="0" w:color="auto"/>
                <w:right w:val="none" w:sz="0" w:space="0" w:color="auto"/>
              </w:divBdr>
            </w:div>
            <w:div w:id="1812282894">
              <w:marLeft w:val="0"/>
              <w:marRight w:val="0"/>
              <w:marTop w:val="0"/>
              <w:marBottom w:val="0"/>
              <w:divBdr>
                <w:top w:val="none" w:sz="0" w:space="0" w:color="auto"/>
                <w:left w:val="none" w:sz="0" w:space="0" w:color="auto"/>
                <w:bottom w:val="none" w:sz="0" w:space="0" w:color="auto"/>
                <w:right w:val="none" w:sz="0" w:space="0" w:color="auto"/>
              </w:divBdr>
            </w:div>
            <w:div w:id="1445534712">
              <w:marLeft w:val="0"/>
              <w:marRight w:val="0"/>
              <w:marTop w:val="0"/>
              <w:marBottom w:val="0"/>
              <w:divBdr>
                <w:top w:val="none" w:sz="0" w:space="0" w:color="auto"/>
                <w:left w:val="none" w:sz="0" w:space="0" w:color="auto"/>
                <w:bottom w:val="none" w:sz="0" w:space="0" w:color="auto"/>
                <w:right w:val="none" w:sz="0" w:space="0" w:color="auto"/>
              </w:divBdr>
            </w:div>
            <w:div w:id="85932328">
              <w:marLeft w:val="0"/>
              <w:marRight w:val="0"/>
              <w:marTop w:val="0"/>
              <w:marBottom w:val="0"/>
              <w:divBdr>
                <w:top w:val="none" w:sz="0" w:space="0" w:color="auto"/>
                <w:left w:val="none" w:sz="0" w:space="0" w:color="auto"/>
                <w:bottom w:val="none" w:sz="0" w:space="0" w:color="auto"/>
                <w:right w:val="none" w:sz="0" w:space="0" w:color="auto"/>
              </w:divBdr>
            </w:div>
            <w:div w:id="1558514368">
              <w:marLeft w:val="0"/>
              <w:marRight w:val="0"/>
              <w:marTop w:val="0"/>
              <w:marBottom w:val="0"/>
              <w:divBdr>
                <w:top w:val="none" w:sz="0" w:space="0" w:color="auto"/>
                <w:left w:val="none" w:sz="0" w:space="0" w:color="auto"/>
                <w:bottom w:val="none" w:sz="0" w:space="0" w:color="auto"/>
                <w:right w:val="none" w:sz="0" w:space="0" w:color="auto"/>
              </w:divBdr>
            </w:div>
          </w:divsChild>
        </w:div>
        <w:div w:id="2093812637">
          <w:marLeft w:val="0"/>
          <w:marRight w:val="0"/>
          <w:marTop w:val="0"/>
          <w:marBottom w:val="0"/>
          <w:divBdr>
            <w:top w:val="none" w:sz="0" w:space="0" w:color="auto"/>
            <w:left w:val="none" w:sz="0" w:space="0" w:color="auto"/>
            <w:bottom w:val="none" w:sz="0" w:space="0" w:color="auto"/>
            <w:right w:val="none" w:sz="0" w:space="0" w:color="auto"/>
          </w:divBdr>
          <w:divsChild>
            <w:div w:id="1241713712">
              <w:marLeft w:val="0"/>
              <w:marRight w:val="0"/>
              <w:marTop w:val="0"/>
              <w:marBottom w:val="0"/>
              <w:divBdr>
                <w:top w:val="none" w:sz="0" w:space="0" w:color="auto"/>
                <w:left w:val="none" w:sz="0" w:space="0" w:color="auto"/>
                <w:bottom w:val="none" w:sz="0" w:space="0" w:color="auto"/>
                <w:right w:val="none" w:sz="0" w:space="0" w:color="auto"/>
              </w:divBdr>
            </w:div>
            <w:div w:id="1734739656">
              <w:marLeft w:val="0"/>
              <w:marRight w:val="0"/>
              <w:marTop w:val="0"/>
              <w:marBottom w:val="0"/>
              <w:divBdr>
                <w:top w:val="none" w:sz="0" w:space="0" w:color="auto"/>
                <w:left w:val="none" w:sz="0" w:space="0" w:color="auto"/>
                <w:bottom w:val="none" w:sz="0" w:space="0" w:color="auto"/>
                <w:right w:val="none" w:sz="0" w:space="0" w:color="auto"/>
              </w:divBdr>
            </w:div>
            <w:div w:id="1035236444">
              <w:marLeft w:val="0"/>
              <w:marRight w:val="0"/>
              <w:marTop w:val="0"/>
              <w:marBottom w:val="0"/>
              <w:divBdr>
                <w:top w:val="none" w:sz="0" w:space="0" w:color="auto"/>
                <w:left w:val="none" w:sz="0" w:space="0" w:color="auto"/>
                <w:bottom w:val="none" w:sz="0" w:space="0" w:color="auto"/>
                <w:right w:val="none" w:sz="0" w:space="0" w:color="auto"/>
              </w:divBdr>
            </w:div>
            <w:div w:id="814025309">
              <w:marLeft w:val="0"/>
              <w:marRight w:val="0"/>
              <w:marTop w:val="0"/>
              <w:marBottom w:val="0"/>
              <w:divBdr>
                <w:top w:val="none" w:sz="0" w:space="0" w:color="auto"/>
                <w:left w:val="none" w:sz="0" w:space="0" w:color="auto"/>
                <w:bottom w:val="none" w:sz="0" w:space="0" w:color="auto"/>
                <w:right w:val="none" w:sz="0" w:space="0" w:color="auto"/>
              </w:divBdr>
            </w:div>
            <w:div w:id="520320532">
              <w:marLeft w:val="0"/>
              <w:marRight w:val="0"/>
              <w:marTop w:val="0"/>
              <w:marBottom w:val="0"/>
              <w:divBdr>
                <w:top w:val="none" w:sz="0" w:space="0" w:color="auto"/>
                <w:left w:val="none" w:sz="0" w:space="0" w:color="auto"/>
                <w:bottom w:val="none" w:sz="0" w:space="0" w:color="auto"/>
                <w:right w:val="none" w:sz="0" w:space="0" w:color="auto"/>
              </w:divBdr>
            </w:div>
          </w:divsChild>
        </w:div>
        <w:div w:id="436146117">
          <w:marLeft w:val="0"/>
          <w:marRight w:val="0"/>
          <w:marTop w:val="0"/>
          <w:marBottom w:val="0"/>
          <w:divBdr>
            <w:top w:val="none" w:sz="0" w:space="0" w:color="auto"/>
            <w:left w:val="none" w:sz="0" w:space="0" w:color="auto"/>
            <w:bottom w:val="none" w:sz="0" w:space="0" w:color="auto"/>
            <w:right w:val="none" w:sz="0" w:space="0" w:color="auto"/>
          </w:divBdr>
          <w:divsChild>
            <w:div w:id="959143506">
              <w:marLeft w:val="0"/>
              <w:marRight w:val="0"/>
              <w:marTop w:val="0"/>
              <w:marBottom w:val="0"/>
              <w:divBdr>
                <w:top w:val="none" w:sz="0" w:space="0" w:color="auto"/>
                <w:left w:val="none" w:sz="0" w:space="0" w:color="auto"/>
                <w:bottom w:val="none" w:sz="0" w:space="0" w:color="auto"/>
                <w:right w:val="none" w:sz="0" w:space="0" w:color="auto"/>
              </w:divBdr>
            </w:div>
            <w:div w:id="612596763">
              <w:marLeft w:val="0"/>
              <w:marRight w:val="0"/>
              <w:marTop w:val="0"/>
              <w:marBottom w:val="0"/>
              <w:divBdr>
                <w:top w:val="none" w:sz="0" w:space="0" w:color="auto"/>
                <w:left w:val="none" w:sz="0" w:space="0" w:color="auto"/>
                <w:bottom w:val="none" w:sz="0" w:space="0" w:color="auto"/>
                <w:right w:val="none" w:sz="0" w:space="0" w:color="auto"/>
              </w:divBdr>
            </w:div>
            <w:div w:id="57945994">
              <w:marLeft w:val="0"/>
              <w:marRight w:val="0"/>
              <w:marTop w:val="0"/>
              <w:marBottom w:val="0"/>
              <w:divBdr>
                <w:top w:val="none" w:sz="0" w:space="0" w:color="auto"/>
                <w:left w:val="none" w:sz="0" w:space="0" w:color="auto"/>
                <w:bottom w:val="none" w:sz="0" w:space="0" w:color="auto"/>
                <w:right w:val="none" w:sz="0" w:space="0" w:color="auto"/>
              </w:divBdr>
            </w:div>
            <w:div w:id="199706280">
              <w:marLeft w:val="0"/>
              <w:marRight w:val="0"/>
              <w:marTop w:val="0"/>
              <w:marBottom w:val="0"/>
              <w:divBdr>
                <w:top w:val="none" w:sz="0" w:space="0" w:color="auto"/>
                <w:left w:val="none" w:sz="0" w:space="0" w:color="auto"/>
                <w:bottom w:val="none" w:sz="0" w:space="0" w:color="auto"/>
                <w:right w:val="none" w:sz="0" w:space="0" w:color="auto"/>
              </w:divBdr>
            </w:div>
            <w:div w:id="1604997573">
              <w:marLeft w:val="0"/>
              <w:marRight w:val="0"/>
              <w:marTop w:val="0"/>
              <w:marBottom w:val="0"/>
              <w:divBdr>
                <w:top w:val="none" w:sz="0" w:space="0" w:color="auto"/>
                <w:left w:val="none" w:sz="0" w:space="0" w:color="auto"/>
                <w:bottom w:val="none" w:sz="0" w:space="0" w:color="auto"/>
                <w:right w:val="none" w:sz="0" w:space="0" w:color="auto"/>
              </w:divBdr>
            </w:div>
            <w:div w:id="1434400451">
              <w:marLeft w:val="0"/>
              <w:marRight w:val="0"/>
              <w:marTop w:val="0"/>
              <w:marBottom w:val="0"/>
              <w:divBdr>
                <w:top w:val="none" w:sz="0" w:space="0" w:color="auto"/>
                <w:left w:val="none" w:sz="0" w:space="0" w:color="auto"/>
                <w:bottom w:val="none" w:sz="0" w:space="0" w:color="auto"/>
                <w:right w:val="none" w:sz="0" w:space="0" w:color="auto"/>
              </w:divBdr>
            </w:div>
            <w:div w:id="1141309661">
              <w:marLeft w:val="0"/>
              <w:marRight w:val="0"/>
              <w:marTop w:val="0"/>
              <w:marBottom w:val="0"/>
              <w:divBdr>
                <w:top w:val="none" w:sz="0" w:space="0" w:color="auto"/>
                <w:left w:val="none" w:sz="0" w:space="0" w:color="auto"/>
                <w:bottom w:val="none" w:sz="0" w:space="0" w:color="auto"/>
                <w:right w:val="none" w:sz="0" w:space="0" w:color="auto"/>
              </w:divBdr>
            </w:div>
            <w:div w:id="708074154">
              <w:marLeft w:val="0"/>
              <w:marRight w:val="0"/>
              <w:marTop w:val="0"/>
              <w:marBottom w:val="0"/>
              <w:divBdr>
                <w:top w:val="none" w:sz="0" w:space="0" w:color="auto"/>
                <w:left w:val="none" w:sz="0" w:space="0" w:color="auto"/>
                <w:bottom w:val="none" w:sz="0" w:space="0" w:color="auto"/>
                <w:right w:val="none" w:sz="0" w:space="0" w:color="auto"/>
              </w:divBdr>
            </w:div>
            <w:div w:id="627858863">
              <w:marLeft w:val="0"/>
              <w:marRight w:val="0"/>
              <w:marTop w:val="0"/>
              <w:marBottom w:val="0"/>
              <w:divBdr>
                <w:top w:val="none" w:sz="0" w:space="0" w:color="auto"/>
                <w:left w:val="none" w:sz="0" w:space="0" w:color="auto"/>
                <w:bottom w:val="none" w:sz="0" w:space="0" w:color="auto"/>
                <w:right w:val="none" w:sz="0" w:space="0" w:color="auto"/>
              </w:divBdr>
            </w:div>
            <w:div w:id="947809870">
              <w:marLeft w:val="0"/>
              <w:marRight w:val="0"/>
              <w:marTop w:val="0"/>
              <w:marBottom w:val="0"/>
              <w:divBdr>
                <w:top w:val="none" w:sz="0" w:space="0" w:color="auto"/>
                <w:left w:val="none" w:sz="0" w:space="0" w:color="auto"/>
                <w:bottom w:val="none" w:sz="0" w:space="0" w:color="auto"/>
                <w:right w:val="none" w:sz="0" w:space="0" w:color="auto"/>
              </w:divBdr>
            </w:div>
            <w:div w:id="1464229152">
              <w:marLeft w:val="0"/>
              <w:marRight w:val="0"/>
              <w:marTop w:val="0"/>
              <w:marBottom w:val="0"/>
              <w:divBdr>
                <w:top w:val="none" w:sz="0" w:space="0" w:color="auto"/>
                <w:left w:val="none" w:sz="0" w:space="0" w:color="auto"/>
                <w:bottom w:val="none" w:sz="0" w:space="0" w:color="auto"/>
                <w:right w:val="none" w:sz="0" w:space="0" w:color="auto"/>
              </w:divBdr>
            </w:div>
            <w:div w:id="212273650">
              <w:marLeft w:val="0"/>
              <w:marRight w:val="0"/>
              <w:marTop w:val="0"/>
              <w:marBottom w:val="0"/>
              <w:divBdr>
                <w:top w:val="none" w:sz="0" w:space="0" w:color="auto"/>
                <w:left w:val="none" w:sz="0" w:space="0" w:color="auto"/>
                <w:bottom w:val="none" w:sz="0" w:space="0" w:color="auto"/>
                <w:right w:val="none" w:sz="0" w:space="0" w:color="auto"/>
              </w:divBdr>
            </w:div>
          </w:divsChild>
        </w:div>
        <w:div w:id="739523722">
          <w:marLeft w:val="0"/>
          <w:marRight w:val="0"/>
          <w:marTop w:val="0"/>
          <w:marBottom w:val="0"/>
          <w:divBdr>
            <w:top w:val="none" w:sz="0" w:space="0" w:color="auto"/>
            <w:left w:val="none" w:sz="0" w:space="0" w:color="auto"/>
            <w:bottom w:val="none" w:sz="0" w:space="0" w:color="auto"/>
            <w:right w:val="none" w:sz="0" w:space="0" w:color="auto"/>
          </w:divBdr>
          <w:divsChild>
            <w:div w:id="416366471">
              <w:marLeft w:val="0"/>
              <w:marRight w:val="0"/>
              <w:marTop w:val="0"/>
              <w:marBottom w:val="0"/>
              <w:divBdr>
                <w:top w:val="none" w:sz="0" w:space="0" w:color="auto"/>
                <w:left w:val="none" w:sz="0" w:space="0" w:color="auto"/>
                <w:bottom w:val="none" w:sz="0" w:space="0" w:color="auto"/>
                <w:right w:val="none" w:sz="0" w:space="0" w:color="auto"/>
              </w:divBdr>
            </w:div>
            <w:div w:id="599335453">
              <w:marLeft w:val="0"/>
              <w:marRight w:val="0"/>
              <w:marTop w:val="0"/>
              <w:marBottom w:val="0"/>
              <w:divBdr>
                <w:top w:val="none" w:sz="0" w:space="0" w:color="auto"/>
                <w:left w:val="none" w:sz="0" w:space="0" w:color="auto"/>
                <w:bottom w:val="none" w:sz="0" w:space="0" w:color="auto"/>
                <w:right w:val="none" w:sz="0" w:space="0" w:color="auto"/>
              </w:divBdr>
            </w:div>
            <w:div w:id="996808697">
              <w:marLeft w:val="0"/>
              <w:marRight w:val="0"/>
              <w:marTop w:val="0"/>
              <w:marBottom w:val="0"/>
              <w:divBdr>
                <w:top w:val="none" w:sz="0" w:space="0" w:color="auto"/>
                <w:left w:val="none" w:sz="0" w:space="0" w:color="auto"/>
                <w:bottom w:val="none" w:sz="0" w:space="0" w:color="auto"/>
                <w:right w:val="none" w:sz="0" w:space="0" w:color="auto"/>
              </w:divBdr>
            </w:div>
            <w:div w:id="371922036">
              <w:marLeft w:val="0"/>
              <w:marRight w:val="0"/>
              <w:marTop w:val="0"/>
              <w:marBottom w:val="0"/>
              <w:divBdr>
                <w:top w:val="none" w:sz="0" w:space="0" w:color="auto"/>
                <w:left w:val="none" w:sz="0" w:space="0" w:color="auto"/>
                <w:bottom w:val="none" w:sz="0" w:space="0" w:color="auto"/>
                <w:right w:val="none" w:sz="0" w:space="0" w:color="auto"/>
              </w:divBdr>
            </w:div>
            <w:div w:id="1331523830">
              <w:marLeft w:val="0"/>
              <w:marRight w:val="0"/>
              <w:marTop w:val="0"/>
              <w:marBottom w:val="0"/>
              <w:divBdr>
                <w:top w:val="none" w:sz="0" w:space="0" w:color="auto"/>
                <w:left w:val="none" w:sz="0" w:space="0" w:color="auto"/>
                <w:bottom w:val="none" w:sz="0" w:space="0" w:color="auto"/>
                <w:right w:val="none" w:sz="0" w:space="0" w:color="auto"/>
              </w:divBdr>
            </w:div>
          </w:divsChild>
        </w:div>
        <w:div w:id="709459016">
          <w:marLeft w:val="0"/>
          <w:marRight w:val="0"/>
          <w:marTop w:val="0"/>
          <w:marBottom w:val="0"/>
          <w:divBdr>
            <w:top w:val="none" w:sz="0" w:space="0" w:color="auto"/>
            <w:left w:val="none" w:sz="0" w:space="0" w:color="auto"/>
            <w:bottom w:val="none" w:sz="0" w:space="0" w:color="auto"/>
            <w:right w:val="none" w:sz="0" w:space="0" w:color="auto"/>
          </w:divBdr>
          <w:divsChild>
            <w:div w:id="904298391">
              <w:marLeft w:val="0"/>
              <w:marRight w:val="0"/>
              <w:marTop w:val="0"/>
              <w:marBottom w:val="0"/>
              <w:divBdr>
                <w:top w:val="none" w:sz="0" w:space="0" w:color="auto"/>
                <w:left w:val="none" w:sz="0" w:space="0" w:color="auto"/>
                <w:bottom w:val="none" w:sz="0" w:space="0" w:color="auto"/>
                <w:right w:val="none" w:sz="0" w:space="0" w:color="auto"/>
              </w:divBdr>
            </w:div>
            <w:div w:id="1807694732">
              <w:marLeft w:val="0"/>
              <w:marRight w:val="0"/>
              <w:marTop w:val="0"/>
              <w:marBottom w:val="0"/>
              <w:divBdr>
                <w:top w:val="none" w:sz="0" w:space="0" w:color="auto"/>
                <w:left w:val="none" w:sz="0" w:space="0" w:color="auto"/>
                <w:bottom w:val="none" w:sz="0" w:space="0" w:color="auto"/>
                <w:right w:val="none" w:sz="0" w:space="0" w:color="auto"/>
              </w:divBdr>
            </w:div>
            <w:div w:id="119956673">
              <w:marLeft w:val="0"/>
              <w:marRight w:val="0"/>
              <w:marTop w:val="0"/>
              <w:marBottom w:val="0"/>
              <w:divBdr>
                <w:top w:val="none" w:sz="0" w:space="0" w:color="auto"/>
                <w:left w:val="none" w:sz="0" w:space="0" w:color="auto"/>
                <w:bottom w:val="none" w:sz="0" w:space="0" w:color="auto"/>
                <w:right w:val="none" w:sz="0" w:space="0" w:color="auto"/>
              </w:divBdr>
            </w:div>
            <w:div w:id="1258372061">
              <w:marLeft w:val="0"/>
              <w:marRight w:val="0"/>
              <w:marTop w:val="0"/>
              <w:marBottom w:val="0"/>
              <w:divBdr>
                <w:top w:val="none" w:sz="0" w:space="0" w:color="auto"/>
                <w:left w:val="none" w:sz="0" w:space="0" w:color="auto"/>
                <w:bottom w:val="none" w:sz="0" w:space="0" w:color="auto"/>
                <w:right w:val="none" w:sz="0" w:space="0" w:color="auto"/>
              </w:divBdr>
            </w:div>
            <w:div w:id="525601640">
              <w:marLeft w:val="0"/>
              <w:marRight w:val="0"/>
              <w:marTop w:val="0"/>
              <w:marBottom w:val="0"/>
              <w:divBdr>
                <w:top w:val="none" w:sz="0" w:space="0" w:color="auto"/>
                <w:left w:val="none" w:sz="0" w:space="0" w:color="auto"/>
                <w:bottom w:val="none" w:sz="0" w:space="0" w:color="auto"/>
                <w:right w:val="none" w:sz="0" w:space="0" w:color="auto"/>
              </w:divBdr>
            </w:div>
          </w:divsChild>
        </w:div>
        <w:div w:id="100927481">
          <w:marLeft w:val="0"/>
          <w:marRight w:val="0"/>
          <w:marTop w:val="0"/>
          <w:marBottom w:val="0"/>
          <w:divBdr>
            <w:top w:val="none" w:sz="0" w:space="0" w:color="auto"/>
            <w:left w:val="none" w:sz="0" w:space="0" w:color="auto"/>
            <w:bottom w:val="none" w:sz="0" w:space="0" w:color="auto"/>
            <w:right w:val="none" w:sz="0" w:space="0" w:color="auto"/>
          </w:divBdr>
          <w:divsChild>
            <w:div w:id="2092044999">
              <w:marLeft w:val="0"/>
              <w:marRight w:val="0"/>
              <w:marTop w:val="0"/>
              <w:marBottom w:val="0"/>
              <w:divBdr>
                <w:top w:val="none" w:sz="0" w:space="0" w:color="auto"/>
                <w:left w:val="none" w:sz="0" w:space="0" w:color="auto"/>
                <w:bottom w:val="none" w:sz="0" w:space="0" w:color="auto"/>
                <w:right w:val="none" w:sz="0" w:space="0" w:color="auto"/>
              </w:divBdr>
            </w:div>
            <w:div w:id="1271158297">
              <w:marLeft w:val="0"/>
              <w:marRight w:val="0"/>
              <w:marTop w:val="0"/>
              <w:marBottom w:val="0"/>
              <w:divBdr>
                <w:top w:val="none" w:sz="0" w:space="0" w:color="auto"/>
                <w:left w:val="none" w:sz="0" w:space="0" w:color="auto"/>
                <w:bottom w:val="none" w:sz="0" w:space="0" w:color="auto"/>
                <w:right w:val="none" w:sz="0" w:space="0" w:color="auto"/>
              </w:divBdr>
            </w:div>
            <w:div w:id="1421370535">
              <w:marLeft w:val="0"/>
              <w:marRight w:val="0"/>
              <w:marTop w:val="0"/>
              <w:marBottom w:val="0"/>
              <w:divBdr>
                <w:top w:val="none" w:sz="0" w:space="0" w:color="auto"/>
                <w:left w:val="none" w:sz="0" w:space="0" w:color="auto"/>
                <w:bottom w:val="none" w:sz="0" w:space="0" w:color="auto"/>
                <w:right w:val="none" w:sz="0" w:space="0" w:color="auto"/>
              </w:divBdr>
            </w:div>
            <w:div w:id="109054161">
              <w:marLeft w:val="0"/>
              <w:marRight w:val="0"/>
              <w:marTop w:val="0"/>
              <w:marBottom w:val="0"/>
              <w:divBdr>
                <w:top w:val="none" w:sz="0" w:space="0" w:color="auto"/>
                <w:left w:val="none" w:sz="0" w:space="0" w:color="auto"/>
                <w:bottom w:val="none" w:sz="0" w:space="0" w:color="auto"/>
                <w:right w:val="none" w:sz="0" w:space="0" w:color="auto"/>
              </w:divBdr>
            </w:div>
            <w:div w:id="156119657">
              <w:marLeft w:val="0"/>
              <w:marRight w:val="0"/>
              <w:marTop w:val="0"/>
              <w:marBottom w:val="0"/>
              <w:divBdr>
                <w:top w:val="none" w:sz="0" w:space="0" w:color="auto"/>
                <w:left w:val="none" w:sz="0" w:space="0" w:color="auto"/>
                <w:bottom w:val="none" w:sz="0" w:space="0" w:color="auto"/>
                <w:right w:val="none" w:sz="0" w:space="0" w:color="auto"/>
              </w:divBdr>
            </w:div>
          </w:divsChild>
        </w:div>
        <w:div w:id="2071421622">
          <w:marLeft w:val="0"/>
          <w:marRight w:val="0"/>
          <w:marTop w:val="0"/>
          <w:marBottom w:val="0"/>
          <w:divBdr>
            <w:top w:val="none" w:sz="0" w:space="0" w:color="auto"/>
            <w:left w:val="none" w:sz="0" w:space="0" w:color="auto"/>
            <w:bottom w:val="none" w:sz="0" w:space="0" w:color="auto"/>
            <w:right w:val="none" w:sz="0" w:space="0" w:color="auto"/>
          </w:divBdr>
          <w:divsChild>
            <w:div w:id="1778328551">
              <w:marLeft w:val="0"/>
              <w:marRight w:val="0"/>
              <w:marTop w:val="0"/>
              <w:marBottom w:val="0"/>
              <w:divBdr>
                <w:top w:val="none" w:sz="0" w:space="0" w:color="auto"/>
                <w:left w:val="none" w:sz="0" w:space="0" w:color="auto"/>
                <w:bottom w:val="none" w:sz="0" w:space="0" w:color="auto"/>
                <w:right w:val="none" w:sz="0" w:space="0" w:color="auto"/>
              </w:divBdr>
            </w:div>
            <w:div w:id="1368406984">
              <w:marLeft w:val="0"/>
              <w:marRight w:val="0"/>
              <w:marTop w:val="0"/>
              <w:marBottom w:val="0"/>
              <w:divBdr>
                <w:top w:val="none" w:sz="0" w:space="0" w:color="auto"/>
                <w:left w:val="none" w:sz="0" w:space="0" w:color="auto"/>
                <w:bottom w:val="none" w:sz="0" w:space="0" w:color="auto"/>
                <w:right w:val="none" w:sz="0" w:space="0" w:color="auto"/>
              </w:divBdr>
            </w:div>
            <w:div w:id="1654064587">
              <w:marLeft w:val="0"/>
              <w:marRight w:val="0"/>
              <w:marTop w:val="0"/>
              <w:marBottom w:val="0"/>
              <w:divBdr>
                <w:top w:val="none" w:sz="0" w:space="0" w:color="auto"/>
                <w:left w:val="none" w:sz="0" w:space="0" w:color="auto"/>
                <w:bottom w:val="none" w:sz="0" w:space="0" w:color="auto"/>
                <w:right w:val="none" w:sz="0" w:space="0" w:color="auto"/>
              </w:divBdr>
            </w:div>
            <w:div w:id="1033729616">
              <w:marLeft w:val="0"/>
              <w:marRight w:val="0"/>
              <w:marTop w:val="0"/>
              <w:marBottom w:val="0"/>
              <w:divBdr>
                <w:top w:val="none" w:sz="0" w:space="0" w:color="auto"/>
                <w:left w:val="none" w:sz="0" w:space="0" w:color="auto"/>
                <w:bottom w:val="none" w:sz="0" w:space="0" w:color="auto"/>
                <w:right w:val="none" w:sz="0" w:space="0" w:color="auto"/>
              </w:divBdr>
            </w:div>
          </w:divsChild>
        </w:div>
        <w:div w:id="1772046655">
          <w:marLeft w:val="0"/>
          <w:marRight w:val="0"/>
          <w:marTop w:val="0"/>
          <w:marBottom w:val="0"/>
          <w:divBdr>
            <w:top w:val="none" w:sz="0" w:space="0" w:color="auto"/>
            <w:left w:val="none" w:sz="0" w:space="0" w:color="auto"/>
            <w:bottom w:val="none" w:sz="0" w:space="0" w:color="auto"/>
            <w:right w:val="none" w:sz="0" w:space="0" w:color="auto"/>
          </w:divBdr>
          <w:divsChild>
            <w:div w:id="733352390">
              <w:marLeft w:val="0"/>
              <w:marRight w:val="0"/>
              <w:marTop w:val="0"/>
              <w:marBottom w:val="0"/>
              <w:divBdr>
                <w:top w:val="none" w:sz="0" w:space="0" w:color="auto"/>
                <w:left w:val="none" w:sz="0" w:space="0" w:color="auto"/>
                <w:bottom w:val="none" w:sz="0" w:space="0" w:color="auto"/>
                <w:right w:val="none" w:sz="0" w:space="0" w:color="auto"/>
              </w:divBdr>
            </w:div>
          </w:divsChild>
        </w:div>
        <w:div w:id="1915815770">
          <w:marLeft w:val="0"/>
          <w:marRight w:val="0"/>
          <w:marTop w:val="0"/>
          <w:marBottom w:val="0"/>
          <w:divBdr>
            <w:top w:val="none" w:sz="0" w:space="0" w:color="auto"/>
            <w:left w:val="none" w:sz="0" w:space="0" w:color="auto"/>
            <w:bottom w:val="none" w:sz="0" w:space="0" w:color="auto"/>
            <w:right w:val="none" w:sz="0" w:space="0" w:color="auto"/>
          </w:divBdr>
          <w:divsChild>
            <w:div w:id="315305503">
              <w:marLeft w:val="0"/>
              <w:marRight w:val="0"/>
              <w:marTop w:val="0"/>
              <w:marBottom w:val="0"/>
              <w:divBdr>
                <w:top w:val="none" w:sz="0" w:space="0" w:color="auto"/>
                <w:left w:val="none" w:sz="0" w:space="0" w:color="auto"/>
                <w:bottom w:val="none" w:sz="0" w:space="0" w:color="auto"/>
                <w:right w:val="none" w:sz="0" w:space="0" w:color="auto"/>
              </w:divBdr>
            </w:div>
            <w:div w:id="506362496">
              <w:marLeft w:val="0"/>
              <w:marRight w:val="0"/>
              <w:marTop w:val="0"/>
              <w:marBottom w:val="0"/>
              <w:divBdr>
                <w:top w:val="none" w:sz="0" w:space="0" w:color="auto"/>
                <w:left w:val="none" w:sz="0" w:space="0" w:color="auto"/>
                <w:bottom w:val="none" w:sz="0" w:space="0" w:color="auto"/>
                <w:right w:val="none" w:sz="0" w:space="0" w:color="auto"/>
              </w:divBdr>
            </w:div>
            <w:div w:id="1437866559">
              <w:marLeft w:val="0"/>
              <w:marRight w:val="0"/>
              <w:marTop w:val="0"/>
              <w:marBottom w:val="0"/>
              <w:divBdr>
                <w:top w:val="none" w:sz="0" w:space="0" w:color="auto"/>
                <w:left w:val="none" w:sz="0" w:space="0" w:color="auto"/>
                <w:bottom w:val="none" w:sz="0" w:space="0" w:color="auto"/>
                <w:right w:val="none" w:sz="0" w:space="0" w:color="auto"/>
              </w:divBdr>
            </w:div>
            <w:div w:id="1732268349">
              <w:marLeft w:val="0"/>
              <w:marRight w:val="0"/>
              <w:marTop w:val="0"/>
              <w:marBottom w:val="0"/>
              <w:divBdr>
                <w:top w:val="none" w:sz="0" w:space="0" w:color="auto"/>
                <w:left w:val="none" w:sz="0" w:space="0" w:color="auto"/>
                <w:bottom w:val="none" w:sz="0" w:space="0" w:color="auto"/>
                <w:right w:val="none" w:sz="0" w:space="0" w:color="auto"/>
              </w:divBdr>
            </w:div>
            <w:div w:id="1731462588">
              <w:marLeft w:val="0"/>
              <w:marRight w:val="0"/>
              <w:marTop w:val="0"/>
              <w:marBottom w:val="0"/>
              <w:divBdr>
                <w:top w:val="none" w:sz="0" w:space="0" w:color="auto"/>
                <w:left w:val="none" w:sz="0" w:space="0" w:color="auto"/>
                <w:bottom w:val="none" w:sz="0" w:space="0" w:color="auto"/>
                <w:right w:val="none" w:sz="0" w:space="0" w:color="auto"/>
              </w:divBdr>
            </w:div>
            <w:div w:id="371618220">
              <w:marLeft w:val="0"/>
              <w:marRight w:val="0"/>
              <w:marTop w:val="0"/>
              <w:marBottom w:val="0"/>
              <w:divBdr>
                <w:top w:val="none" w:sz="0" w:space="0" w:color="auto"/>
                <w:left w:val="none" w:sz="0" w:space="0" w:color="auto"/>
                <w:bottom w:val="none" w:sz="0" w:space="0" w:color="auto"/>
                <w:right w:val="none" w:sz="0" w:space="0" w:color="auto"/>
              </w:divBdr>
            </w:div>
          </w:divsChild>
        </w:div>
        <w:div w:id="1869222254">
          <w:marLeft w:val="0"/>
          <w:marRight w:val="0"/>
          <w:marTop w:val="0"/>
          <w:marBottom w:val="0"/>
          <w:divBdr>
            <w:top w:val="none" w:sz="0" w:space="0" w:color="auto"/>
            <w:left w:val="none" w:sz="0" w:space="0" w:color="auto"/>
            <w:bottom w:val="none" w:sz="0" w:space="0" w:color="auto"/>
            <w:right w:val="none" w:sz="0" w:space="0" w:color="auto"/>
          </w:divBdr>
          <w:divsChild>
            <w:div w:id="1322343166">
              <w:marLeft w:val="0"/>
              <w:marRight w:val="0"/>
              <w:marTop w:val="0"/>
              <w:marBottom w:val="0"/>
              <w:divBdr>
                <w:top w:val="none" w:sz="0" w:space="0" w:color="auto"/>
                <w:left w:val="none" w:sz="0" w:space="0" w:color="auto"/>
                <w:bottom w:val="none" w:sz="0" w:space="0" w:color="auto"/>
                <w:right w:val="none" w:sz="0" w:space="0" w:color="auto"/>
              </w:divBdr>
            </w:div>
            <w:div w:id="1650012158">
              <w:marLeft w:val="0"/>
              <w:marRight w:val="0"/>
              <w:marTop w:val="0"/>
              <w:marBottom w:val="0"/>
              <w:divBdr>
                <w:top w:val="none" w:sz="0" w:space="0" w:color="auto"/>
                <w:left w:val="none" w:sz="0" w:space="0" w:color="auto"/>
                <w:bottom w:val="none" w:sz="0" w:space="0" w:color="auto"/>
                <w:right w:val="none" w:sz="0" w:space="0" w:color="auto"/>
              </w:divBdr>
            </w:div>
            <w:div w:id="893585606">
              <w:marLeft w:val="0"/>
              <w:marRight w:val="0"/>
              <w:marTop w:val="0"/>
              <w:marBottom w:val="0"/>
              <w:divBdr>
                <w:top w:val="none" w:sz="0" w:space="0" w:color="auto"/>
                <w:left w:val="none" w:sz="0" w:space="0" w:color="auto"/>
                <w:bottom w:val="none" w:sz="0" w:space="0" w:color="auto"/>
                <w:right w:val="none" w:sz="0" w:space="0" w:color="auto"/>
              </w:divBdr>
            </w:div>
            <w:div w:id="790325932">
              <w:marLeft w:val="0"/>
              <w:marRight w:val="0"/>
              <w:marTop w:val="0"/>
              <w:marBottom w:val="0"/>
              <w:divBdr>
                <w:top w:val="none" w:sz="0" w:space="0" w:color="auto"/>
                <w:left w:val="none" w:sz="0" w:space="0" w:color="auto"/>
                <w:bottom w:val="none" w:sz="0" w:space="0" w:color="auto"/>
                <w:right w:val="none" w:sz="0" w:space="0" w:color="auto"/>
              </w:divBdr>
            </w:div>
            <w:div w:id="1959942844">
              <w:marLeft w:val="0"/>
              <w:marRight w:val="0"/>
              <w:marTop w:val="0"/>
              <w:marBottom w:val="0"/>
              <w:divBdr>
                <w:top w:val="none" w:sz="0" w:space="0" w:color="auto"/>
                <w:left w:val="none" w:sz="0" w:space="0" w:color="auto"/>
                <w:bottom w:val="none" w:sz="0" w:space="0" w:color="auto"/>
                <w:right w:val="none" w:sz="0" w:space="0" w:color="auto"/>
              </w:divBdr>
            </w:div>
          </w:divsChild>
        </w:div>
        <w:div w:id="722097826">
          <w:marLeft w:val="0"/>
          <w:marRight w:val="0"/>
          <w:marTop w:val="0"/>
          <w:marBottom w:val="0"/>
          <w:divBdr>
            <w:top w:val="none" w:sz="0" w:space="0" w:color="auto"/>
            <w:left w:val="none" w:sz="0" w:space="0" w:color="auto"/>
            <w:bottom w:val="none" w:sz="0" w:space="0" w:color="auto"/>
            <w:right w:val="none" w:sz="0" w:space="0" w:color="auto"/>
          </w:divBdr>
          <w:divsChild>
            <w:div w:id="282151340">
              <w:marLeft w:val="0"/>
              <w:marRight w:val="0"/>
              <w:marTop w:val="0"/>
              <w:marBottom w:val="0"/>
              <w:divBdr>
                <w:top w:val="none" w:sz="0" w:space="0" w:color="auto"/>
                <w:left w:val="none" w:sz="0" w:space="0" w:color="auto"/>
                <w:bottom w:val="none" w:sz="0" w:space="0" w:color="auto"/>
                <w:right w:val="none" w:sz="0" w:space="0" w:color="auto"/>
              </w:divBdr>
            </w:div>
            <w:div w:id="1307861542">
              <w:marLeft w:val="0"/>
              <w:marRight w:val="0"/>
              <w:marTop w:val="0"/>
              <w:marBottom w:val="0"/>
              <w:divBdr>
                <w:top w:val="none" w:sz="0" w:space="0" w:color="auto"/>
                <w:left w:val="none" w:sz="0" w:space="0" w:color="auto"/>
                <w:bottom w:val="none" w:sz="0" w:space="0" w:color="auto"/>
                <w:right w:val="none" w:sz="0" w:space="0" w:color="auto"/>
              </w:divBdr>
            </w:div>
            <w:div w:id="1696540438">
              <w:marLeft w:val="0"/>
              <w:marRight w:val="0"/>
              <w:marTop w:val="0"/>
              <w:marBottom w:val="0"/>
              <w:divBdr>
                <w:top w:val="none" w:sz="0" w:space="0" w:color="auto"/>
                <w:left w:val="none" w:sz="0" w:space="0" w:color="auto"/>
                <w:bottom w:val="none" w:sz="0" w:space="0" w:color="auto"/>
                <w:right w:val="none" w:sz="0" w:space="0" w:color="auto"/>
              </w:divBdr>
            </w:div>
            <w:div w:id="1942257373">
              <w:marLeft w:val="0"/>
              <w:marRight w:val="0"/>
              <w:marTop w:val="0"/>
              <w:marBottom w:val="0"/>
              <w:divBdr>
                <w:top w:val="none" w:sz="0" w:space="0" w:color="auto"/>
                <w:left w:val="none" w:sz="0" w:space="0" w:color="auto"/>
                <w:bottom w:val="none" w:sz="0" w:space="0" w:color="auto"/>
                <w:right w:val="none" w:sz="0" w:space="0" w:color="auto"/>
              </w:divBdr>
            </w:div>
            <w:div w:id="772172267">
              <w:marLeft w:val="0"/>
              <w:marRight w:val="0"/>
              <w:marTop w:val="0"/>
              <w:marBottom w:val="0"/>
              <w:divBdr>
                <w:top w:val="none" w:sz="0" w:space="0" w:color="auto"/>
                <w:left w:val="none" w:sz="0" w:space="0" w:color="auto"/>
                <w:bottom w:val="none" w:sz="0" w:space="0" w:color="auto"/>
                <w:right w:val="none" w:sz="0" w:space="0" w:color="auto"/>
              </w:divBdr>
            </w:div>
            <w:div w:id="801269501">
              <w:marLeft w:val="0"/>
              <w:marRight w:val="0"/>
              <w:marTop w:val="0"/>
              <w:marBottom w:val="0"/>
              <w:divBdr>
                <w:top w:val="none" w:sz="0" w:space="0" w:color="auto"/>
                <w:left w:val="none" w:sz="0" w:space="0" w:color="auto"/>
                <w:bottom w:val="none" w:sz="0" w:space="0" w:color="auto"/>
                <w:right w:val="none" w:sz="0" w:space="0" w:color="auto"/>
              </w:divBdr>
            </w:div>
          </w:divsChild>
        </w:div>
        <w:div w:id="1100761540">
          <w:marLeft w:val="0"/>
          <w:marRight w:val="0"/>
          <w:marTop w:val="0"/>
          <w:marBottom w:val="0"/>
          <w:divBdr>
            <w:top w:val="none" w:sz="0" w:space="0" w:color="auto"/>
            <w:left w:val="none" w:sz="0" w:space="0" w:color="auto"/>
            <w:bottom w:val="none" w:sz="0" w:space="0" w:color="auto"/>
            <w:right w:val="none" w:sz="0" w:space="0" w:color="auto"/>
          </w:divBdr>
          <w:divsChild>
            <w:div w:id="2097510019">
              <w:marLeft w:val="0"/>
              <w:marRight w:val="0"/>
              <w:marTop w:val="0"/>
              <w:marBottom w:val="0"/>
              <w:divBdr>
                <w:top w:val="none" w:sz="0" w:space="0" w:color="auto"/>
                <w:left w:val="none" w:sz="0" w:space="0" w:color="auto"/>
                <w:bottom w:val="none" w:sz="0" w:space="0" w:color="auto"/>
                <w:right w:val="none" w:sz="0" w:space="0" w:color="auto"/>
              </w:divBdr>
            </w:div>
            <w:div w:id="1476293709">
              <w:marLeft w:val="0"/>
              <w:marRight w:val="0"/>
              <w:marTop w:val="0"/>
              <w:marBottom w:val="0"/>
              <w:divBdr>
                <w:top w:val="none" w:sz="0" w:space="0" w:color="auto"/>
                <w:left w:val="none" w:sz="0" w:space="0" w:color="auto"/>
                <w:bottom w:val="none" w:sz="0" w:space="0" w:color="auto"/>
                <w:right w:val="none" w:sz="0" w:space="0" w:color="auto"/>
              </w:divBdr>
            </w:div>
            <w:div w:id="1278566408">
              <w:marLeft w:val="0"/>
              <w:marRight w:val="0"/>
              <w:marTop w:val="0"/>
              <w:marBottom w:val="0"/>
              <w:divBdr>
                <w:top w:val="none" w:sz="0" w:space="0" w:color="auto"/>
                <w:left w:val="none" w:sz="0" w:space="0" w:color="auto"/>
                <w:bottom w:val="none" w:sz="0" w:space="0" w:color="auto"/>
                <w:right w:val="none" w:sz="0" w:space="0" w:color="auto"/>
              </w:divBdr>
            </w:div>
            <w:div w:id="2024284050">
              <w:marLeft w:val="0"/>
              <w:marRight w:val="0"/>
              <w:marTop w:val="0"/>
              <w:marBottom w:val="0"/>
              <w:divBdr>
                <w:top w:val="none" w:sz="0" w:space="0" w:color="auto"/>
                <w:left w:val="none" w:sz="0" w:space="0" w:color="auto"/>
                <w:bottom w:val="none" w:sz="0" w:space="0" w:color="auto"/>
                <w:right w:val="none" w:sz="0" w:space="0" w:color="auto"/>
              </w:divBdr>
            </w:div>
            <w:div w:id="438256122">
              <w:marLeft w:val="0"/>
              <w:marRight w:val="0"/>
              <w:marTop w:val="0"/>
              <w:marBottom w:val="0"/>
              <w:divBdr>
                <w:top w:val="none" w:sz="0" w:space="0" w:color="auto"/>
                <w:left w:val="none" w:sz="0" w:space="0" w:color="auto"/>
                <w:bottom w:val="none" w:sz="0" w:space="0" w:color="auto"/>
                <w:right w:val="none" w:sz="0" w:space="0" w:color="auto"/>
              </w:divBdr>
            </w:div>
          </w:divsChild>
        </w:div>
        <w:div w:id="192230213">
          <w:marLeft w:val="0"/>
          <w:marRight w:val="0"/>
          <w:marTop w:val="0"/>
          <w:marBottom w:val="0"/>
          <w:divBdr>
            <w:top w:val="none" w:sz="0" w:space="0" w:color="auto"/>
            <w:left w:val="none" w:sz="0" w:space="0" w:color="auto"/>
            <w:bottom w:val="none" w:sz="0" w:space="0" w:color="auto"/>
            <w:right w:val="none" w:sz="0" w:space="0" w:color="auto"/>
          </w:divBdr>
          <w:divsChild>
            <w:div w:id="1652711158">
              <w:marLeft w:val="0"/>
              <w:marRight w:val="0"/>
              <w:marTop w:val="0"/>
              <w:marBottom w:val="0"/>
              <w:divBdr>
                <w:top w:val="none" w:sz="0" w:space="0" w:color="auto"/>
                <w:left w:val="none" w:sz="0" w:space="0" w:color="auto"/>
                <w:bottom w:val="none" w:sz="0" w:space="0" w:color="auto"/>
                <w:right w:val="none" w:sz="0" w:space="0" w:color="auto"/>
              </w:divBdr>
            </w:div>
            <w:div w:id="1160073631">
              <w:marLeft w:val="0"/>
              <w:marRight w:val="0"/>
              <w:marTop w:val="0"/>
              <w:marBottom w:val="0"/>
              <w:divBdr>
                <w:top w:val="none" w:sz="0" w:space="0" w:color="auto"/>
                <w:left w:val="none" w:sz="0" w:space="0" w:color="auto"/>
                <w:bottom w:val="none" w:sz="0" w:space="0" w:color="auto"/>
                <w:right w:val="none" w:sz="0" w:space="0" w:color="auto"/>
              </w:divBdr>
            </w:div>
            <w:div w:id="1343432886">
              <w:marLeft w:val="0"/>
              <w:marRight w:val="0"/>
              <w:marTop w:val="0"/>
              <w:marBottom w:val="0"/>
              <w:divBdr>
                <w:top w:val="none" w:sz="0" w:space="0" w:color="auto"/>
                <w:left w:val="none" w:sz="0" w:space="0" w:color="auto"/>
                <w:bottom w:val="none" w:sz="0" w:space="0" w:color="auto"/>
                <w:right w:val="none" w:sz="0" w:space="0" w:color="auto"/>
              </w:divBdr>
            </w:div>
            <w:div w:id="1893077650">
              <w:marLeft w:val="0"/>
              <w:marRight w:val="0"/>
              <w:marTop w:val="0"/>
              <w:marBottom w:val="0"/>
              <w:divBdr>
                <w:top w:val="none" w:sz="0" w:space="0" w:color="auto"/>
                <w:left w:val="none" w:sz="0" w:space="0" w:color="auto"/>
                <w:bottom w:val="none" w:sz="0" w:space="0" w:color="auto"/>
                <w:right w:val="none" w:sz="0" w:space="0" w:color="auto"/>
              </w:divBdr>
            </w:div>
            <w:div w:id="1888951779">
              <w:marLeft w:val="0"/>
              <w:marRight w:val="0"/>
              <w:marTop w:val="0"/>
              <w:marBottom w:val="0"/>
              <w:divBdr>
                <w:top w:val="none" w:sz="0" w:space="0" w:color="auto"/>
                <w:left w:val="none" w:sz="0" w:space="0" w:color="auto"/>
                <w:bottom w:val="none" w:sz="0" w:space="0" w:color="auto"/>
                <w:right w:val="none" w:sz="0" w:space="0" w:color="auto"/>
              </w:divBdr>
            </w:div>
          </w:divsChild>
        </w:div>
        <w:div w:id="2057730276">
          <w:marLeft w:val="0"/>
          <w:marRight w:val="0"/>
          <w:marTop w:val="0"/>
          <w:marBottom w:val="0"/>
          <w:divBdr>
            <w:top w:val="none" w:sz="0" w:space="0" w:color="auto"/>
            <w:left w:val="none" w:sz="0" w:space="0" w:color="auto"/>
            <w:bottom w:val="none" w:sz="0" w:space="0" w:color="auto"/>
            <w:right w:val="none" w:sz="0" w:space="0" w:color="auto"/>
          </w:divBdr>
        </w:div>
        <w:div w:id="1777023416">
          <w:marLeft w:val="0"/>
          <w:marRight w:val="0"/>
          <w:marTop w:val="0"/>
          <w:marBottom w:val="0"/>
          <w:divBdr>
            <w:top w:val="none" w:sz="0" w:space="0" w:color="auto"/>
            <w:left w:val="none" w:sz="0" w:space="0" w:color="auto"/>
            <w:bottom w:val="none" w:sz="0" w:space="0" w:color="auto"/>
            <w:right w:val="none" w:sz="0" w:space="0" w:color="auto"/>
          </w:divBdr>
        </w:div>
        <w:div w:id="1731730752">
          <w:marLeft w:val="0"/>
          <w:marRight w:val="0"/>
          <w:marTop w:val="0"/>
          <w:marBottom w:val="0"/>
          <w:divBdr>
            <w:top w:val="none" w:sz="0" w:space="0" w:color="auto"/>
            <w:left w:val="none" w:sz="0" w:space="0" w:color="auto"/>
            <w:bottom w:val="none" w:sz="0" w:space="0" w:color="auto"/>
            <w:right w:val="none" w:sz="0" w:space="0" w:color="auto"/>
          </w:divBdr>
        </w:div>
        <w:div w:id="848830535">
          <w:marLeft w:val="0"/>
          <w:marRight w:val="0"/>
          <w:marTop w:val="0"/>
          <w:marBottom w:val="0"/>
          <w:divBdr>
            <w:top w:val="none" w:sz="0" w:space="0" w:color="auto"/>
            <w:left w:val="none" w:sz="0" w:space="0" w:color="auto"/>
            <w:bottom w:val="none" w:sz="0" w:space="0" w:color="auto"/>
            <w:right w:val="none" w:sz="0" w:space="0" w:color="auto"/>
          </w:divBdr>
        </w:div>
        <w:div w:id="1482579256">
          <w:marLeft w:val="0"/>
          <w:marRight w:val="0"/>
          <w:marTop w:val="0"/>
          <w:marBottom w:val="0"/>
          <w:divBdr>
            <w:top w:val="none" w:sz="0" w:space="0" w:color="auto"/>
            <w:left w:val="none" w:sz="0" w:space="0" w:color="auto"/>
            <w:bottom w:val="none" w:sz="0" w:space="0" w:color="auto"/>
            <w:right w:val="none" w:sz="0" w:space="0" w:color="auto"/>
          </w:divBdr>
        </w:div>
        <w:div w:id="1599172991">
          <w:marLeft w:val="0"/>
          <w:marRight w:val="0"/>
          <w:marTop w:val="0"/>
          <w:marBottom w:val="0"/>
          <w:divBdr>
            <w:top w:val="none" w:sz="0" w:space="0" w:color="auto"/>
            <w:left w:val="none" w:sz="0" w:space="0" w:color="auto"/>
            <w:bottom w:val="none" w:sz="0" w:space="0" w:color="auto"/>
            <w:right w:val="none" w:sz="0" w:space="0" w:color="auto"/>
          </w:divBdr>
        </w:div>
        <w:div w:id="1250430737">
          <w:marLeft w:val="0"/>
          <w:marRight w:val="0"/>
          <w:marTop w:val="0"/>
          <w:marBottom w:val="0"/>
          <w:divBdr>
            <w:top w:val="none" w:sz="0" w:space="0" w:color="auto"/>
            <w:left w:val="none" w:sz="0" w:space="0" w:color="auto"/>
            <w:bottom w:val="none" w:sz="0" w:space="0" w:color="auto"/>
            <w:right w:val="none" w:sz="0" w:space="0" w:color="auto"/>
          </w:divBdr>
        </w:div>
        <w:div w:id="79061117">
          <w:marLeft w:val="0"/>
          <w:marRight w:val="0"/>
          <w:marTop w:val="0"/>
          <w:marBottom w:val="0"/>
          <w:divBdr>
            <w:top w:val="none" w:sz="0" w:space="0" w:color="auto"/>
            <w:left w:val="none" w:sz="0" w:space="0" w:color="auto"/>
            <w:bottom w:val="none" w:sz="0" w:space="0" w:color="auto"/>
            <w:right w:val="none" w:sz="0" w:space="0" w:color="auto"/>
          </w:divBdr>
        </w:div>
        <w:div w:id="1242301635">
          <w:marLeft w:val="0"/>
          <w:marRight w:val="0"/>
          <w:marTop w:val="0"/>
          <w:marBottom w:val="0"/>
          <w:divBdr>
            <w:top w:val="none" w:sz="0" w:space="0" w:color="auto"/>
            <w:left w:val="none" w:sz="0" w:space="0" w:color="auto"/>
            <w:bottom w:val="none" w:sz="0" w:space="0" w:color="auto"/>
            <w:right w:val="none" w:sz="0" w:space="0" w:color="auto"/>
          </w:divBdr>
        </w:div>
        <w:div w:id="676540509">
          <w:marLeft w:val="0"/>
          <w:marRight w:val="0"/>
          <w:marTop w:val="0"/>
          <w:marBottom w:val="0"/>
          <w:divBdr>
            <w:top w:val="none" w:sz="0" w:space="0" w:color="auto"/>
            <w:left w:val="none" w:sz="0" w:space="0" w:color="auto"/>
            <w:bottom w:val="none" w:sz="0" w:space="0" w:color="auto"/>
            <w:right w:val="none" w:sz="0" w:space="0" w:color="auto"/>
          </w:divBdr>
        </w:div>
        <w:div w:id="38215211">
          <w:marLeft w:val="0"/>
          <w:marRight w:val="0"/>
          <w:marTop w:val="0"/>
          <w:marBottom w:val="0"/>
          <w:divBdr>
            <w:top w:val="none" w:sz="0" w:space="0" w:color="auto"/>
            <w:left w:val="none" w:sz="0" w:space="0" w:color="auto"/>
            <w:bottom w:val="none" w:sz="0" w:space="0" w:color="auto"/>
            <w:right w:val="none" w:sz="0" w:space="0" w:color="auto"/>
          </w:divBdr>
        </w:div>
        <w:div w:id="1787114841">
          <w:marLeft w:val="0"/>
          <w:marRight w:val="0"/>
          <w:marTop w:val="0"/>
          <w:marBottom w:val="0"/>
          <w:divBdr>
            <w:top w:val="none" w:sz="0" w:space="0" w:color="auto"/>
            <w:left w:val="none" w:sz="0" w:space="0" w:color="auto"/>
            <w:bottom w:val="none" w:sz="0" w:space="0" w:color="auto"/>
            <w:right w:val="none" w:sz="0" w:space="0" w:color="auto"/>
          </w:divBdr>
        </w:div>
        <w:div w:id="582254237">
          <w:marLeft w:val="0"/>
          <w:marRight w:val="0"/>
          <w:marTop w:val="0"/>
          <w:marBottom w:val="0"/>
          <w:divBdr>
            <w:top w:val="none" w:sz="0" w:space="0" w:color="auto"/>
            <w:left w:val="none" w:sz="0" w:space="0" w:color="auto"/>
            <w:bottom w:val="none" w:sz="0" w:space="0" w:color="auto"/>
            <w:right w:val="none" w:sz="0" w:space="0" w:color="auto"/>
          </w:divBdr>
        </w:div>
        <w:div w:id="2087604510">
          <w:marLeft w:val="0"/>
          <w:marRight w:val="0"/>
          <w:marTop w:val="0"/>
          <w:marBottom w:val="0"/>
          <w:divBdr>
            <w:top w:val="none" w:sz="0" w:space="0" w:color="auto"/>
            <w:left w:val="none" w:sz="0" w:space="0" w:color="auto"/>
            <w:bottom w:val="none" w:sz="0" w:space="0" w:color="auto"/>
            <w:right w:val="none" w:sz="0" w:space="0" w:color="auto"/>
          </w:divBdr>
        </w:div>
        <w:div w:id="2138645546">
          <w:marLeft w:val="0"/>
          <w:marRight w:val="0"/>
          <w:marTop w:val="0"/>
          <w:marBottom w:val="0"/>
          <w:divBdr>
            <w:top w:val="none" w:sz="0" w:space="0" w:color="auto"/>
            <w:left w:val="none" w:sz="0" w:space="0" w:color="auto"/>
            <w:bottom w:val="none" w:sz="0" w:space="0" w:color="auto"/>
            <w:right w:val="none" w:sz="0" w:space="0" w:color="auto"/>
          </w:divBdr>
        </w:div>
        <w:div w:id="1634601800">
          <w:marLeft w:val="0"/>
          <w:marRight w:val="0"/>
          <w:marTop w:val="0"/>
          <w:marBottom w:val="0"/>
          <w:divBdr>
            <w:top w:val="none" w:sz="0" w:space="0" w:color="auto"/>
            <w:left w:val="none" w:sz="0" w:space="0" w:color="auto"/>
            <w:bottom w:val="none" w:sz="0" w:space="0" w:color="auto"/>
            <w:right w:val="none" w:sz="0" w:space="0" w:color="auto"/>
          </w:divBdr>
        </w:div>
        <w:div w:id="1674989512">
          <w:marLeft w:val="0"/>
          <w:marRight w:val="0"/>
          <w:marTop w:val="0"/>
          <w:marBottom w:val="0"/>
          <w:divBdr>
            <w:top w:val="none" w:sz="0" w:space="0" w:color="auto"/>
            <w:left w:val="none" w:sz="0" w:space="0" w:color="auto"/>
            <w:bottom w:val="none" w:sz="0" w:space="0" w:color="auto"/>
            <w:right w:val="none" w:sz="0" w:space="0" w:color="auto"/>
          </w:divBdr>
        </w:div>
        <w:div w:id="1413621574">
          <w:marLeft w:val="0"/>
          <w:marRight w:val="0"/>
          <w:marTop w:val="0"/>
          <w:marBottom w:val="0"/>
          <w:divBdr>
            <w:top w:val="none" w:sz="0" w:space="0" w:color="auto"/>
            <w:left w:val="none" w:sz="0" w:space="0" w:color="auto"/>
            <w:bottom w:val="none" w:sz="0" w:space="0" w:color="auto"/>
            <w:right w:val="none" w:sz="0" w:space="0" w:color="auto"/>
          </w:divBdr>
        </w:div>
        <w:div w:id="1134910153">
          <w:marLeft w:val="0"/>
          <w:marRight w:val="0"/>
          <w:marTop w:val="0"/>
          <w:marBottom w:val="0"/>
          <w:divBdr>
            <w:top w:val="none" w:sz="0" w:space="0" w:color="auto"/>
            <w:left w:val="none" w:sz="0" w:space="0" w:color="auto"/>
            <w:bottom w:val="none" w:sz="0" w:space="0" w:color="auto"/>
            <w:right w:val="none" w:sz="0" w:space="0" w:color="auto"/>
          </w:divBdr>
        </w:div>
        <w:div w:id="1984116342">
          <w:marLeft w:val="0"/>
          <w:marRight w:val="0"/>
          <w:marTop w:val="0"/>
          <w:marBottom w:val="0"/>
          <w:divBdr>
            <w:top w:val="none" w:sz="0" w:space="0" w:color="auto"/>
            <w:left w:val="none" w:sz="0" w:space="0" w:color="auto"/>
            <w:bottom w:val="none" w:sz="0" w:space="0" w:color="auto"/>
            <w:right w:val="none" w:sz="0" w:space="0" w:color="auto"/>
          </w:divBdr>
        </w:div>
        <w:div w:id="1867864723">
          <w:marLeft w:val="0"/>
          <w:marRight w:val="0"/>
          <w:marTop w:val="0"/>
          <w:marBottom w:val="0"/>
          <w:divBdr>
            <w:top w:val="none" w:sz="0" w:space="0" w:color="auto"/>
            <w:left w:val="none" w:sz="0" w:space="0" w:color="auto"/>
            <w:bottom w:val="none" w:sz="0" w:space="0" w:color="auto"/>
            <w:right w:val="none" w:sz="0" w:space="0" w:color="auto"/>
          </w:divBdr>
        </w:div>
        <w:div w:id="1436317798">
          <w:marLeft w:val="0"/>
          <w:marRight w:val="0"/>
          <w:marTop w:val="0"/>
          <w:marBottom w:val="0"/>
          <w:divBdr>
            <w:top w:val="none" w:sz="0" w:space="0" w:color="auto"/>
            <w:left w:val="none" w:sz="0" w:space="0" w:color="auto"/>
            <w:bottom w:val="none" w:sz="0" w:space="0" w:color="auto"/>
            <w:right w:val="none" w:sz="0" w:space="0" w:color="auto"/>
          </w:divBdr>
        </w:div>
        <w:div w:id="239101150">
          <w:marLeft w:val="0"/>
          <w:marRight w:val="0"/>
          <w:marTop w:val="0"/>
          <w:marBottom w:val="0"/>
          <w:divBdr>
            <w:top w:val="none" w:sz="0" w:space="0" w:color="auto"/>
            <w:left w:val="none" w:sz="0" w:space="0" w:color="auto"/>
            <w:bottom w:val="none" w:sz="0" w:space="0" w:color="auto"/>
            <w:right w:val="none" w:sz="0" w:space="0" w:color="auto"/>
          </w:divBdr>
        </w:div>
        <w:div w:id="757752798">
          <w:marLeft w:val="0"/>
          <w:marRight w:val="0"/>
          <w:marTop w:val="0"/>
          <w:marBottom w:val="0"/>
          <w:divBdr>
            <w:top w:val="none" w:sz="0" w:space="0" w:color="auto"/>
            <w:left w:val="none" w:sz="0" w:space="0" w:color="auto"/>
            <w:bottom w:val="none" w:sz="0" w:space="0" w:color="auto"/>
            <w:right w:val="none" w:sz="0" w:space="0" w:color="auto"/>
          </w:divBdr>
        </w:div>
        <w:div w:id="1733309447">
          <w:marLeft w:val="0"/>
          <w:marRight w:val="0"/>
          <w:marTop w:val="0"/>
          <w:marBottom w:val="0"/>
          <w:divBdr>
            <w:top w:val="none" w:sz="0" w:space="0" w:color="auto"/>
            <w:left w:val="none" w:sz="0" w:space="0" w:color="auto"/>
            <w:bottom w:val="none" w:sz="0" w:space="0" w:color="auto"/>
            <w:right w:val="none" w:sz="0" w:space="0" w:color="auto"/>
          </w:divBdr>
        </w:div>
        <w:div w:id="438453225">
          <w:marLeft w:val="0"/>
          <w:marRight w:val="0"/>
          <w:marTop w:val="0"/>
          <w:marBottom w:val="0"/>
          <w:divBdr>
            <w:top w:val="none" w:sz="0" w:space="0" w:color="auto"/>
            <w:left w:val="none" w:sz="0" w:space="0" w:color="auto"/>
            <w:bottom w:val="none" w:sz="0" w:space="0" w:color="auto"/>
            <w:right w:val="none" w:sz="0" w:space="0" w:color="auto"/>
          </w:divBdr>
        </w:div>
        <w:div w:id="1851601534">
          <w:marLeft w:val="0"/>
          <w:marRight w:val="0"/>
          <w:marTop w:val="0"/>
          <w:marBottom w:val="0"/>
          <w:divBdr>
            <w:top w:val="none" w:sz="0" w:space="0" w:color="auto"/>
            <w:left w:val="none" w:sz="0" w:space="0" w:color="auto"/>
            <w:bottom w:val="none" w:sz="0" w:space="0" w:color="auto"/>
            <w:right w:val="none" w:sz="0" w:space="0" w:color="auto"/>
          </w:divBdr>
        </w:div>
      </w:divsChild>
    </w:div>
    <w:div w:id="1553300714">
      <w:bodyDiv w:val="1"/>
      <w:marLeft w:val="0"/>
      <w:marRight w:val="0"/>
      <w:marTop w:val="0"/>
      <w:marBottom w:val="0"/>
      <w:divBdr>
        <w:top w:val="none" w:sz="0" w:space="0" w:color="auto"/>
        <w:left w:val="none" w:sz="0" w:space="0" w:color="auto"/>
        <w:bottom w:val="none" w:sz="0" w:space="0" w:color="auto"/>
        <w:right w:val="none" w:sz="0" w:space="0" w:color="auto"/>
      </w:divBdr>
      <w:divsChild>
        <w:div w:id="1511216480">
          <w:marLeft w:val="0"/>
          <w:marRight w:val="0"/>
          <w:marTop w:val="0"/>
          <w:marBottom w:val="0"/>
          <w:divBdr>
            <w:top w:val="none" w:sz="0" w:space="0" w:color="auto"/>
            <w:left w:val="none" w:sz="0" w:space="0" w:color="auto"/>
            <w:bottom w:val="none" w:sz="0" w:space="0" w:color="auto"/>
            <w:right w:val="none" w:sz="0" w:space="0" w:color="auto"/>
          </w:divBdr>
        </w:div>
        <w:div w:id="1994985920">
          <w:marLeft w:val="0"/>
          <w:marRight w:val="0"/>
          <w:marTop w:val="0"/>
          <w:marBottom w:val="0"/>
          <w:divBdr>
            <w:top w:val="none" w:sz="0" w:space="0" w:color="auto"/>
            <w:left w:val="none" w:sz="0" w:space="0" w:color="auto"/>
            <w:bottom w:val="none" w:sz="0" w:space="0" w:color="auto"/>
            <w:right w:val="none" w:sz="0" w:space="0" w:color="auto"/>
          </w:divBdr>
        </w:div>
        <w:div w:id="105777984">
          <w:marLeft w:val="0"/>
          <w:marRight w:val="0"/>
          <w:marTop w:val="0"/>
          <w:marBottom w:val="0"/>
          <w:divBdr>
            <w:top w:val="none" w:sz="0" w:space="0" w:color="auto"/>
            <w:left w:val="none" w:sz="0" w:space="0" w:color="auto"/>
            <w:bottom w:val="none" w:sz="0" w:space="0" w:color="auto"/>
            <w:right w:val="none" w:sz="0" w:space="0" w:color="auto"/>
          </w:divBdr>
        </w:div>
        <w:div w:id="501625839">
          <w:marLeft w:val="0"/>
          <w:marRight w:val="0"/>
          <w:marTop w:val="0"/>
          <w:marBottom w:val="0"/>
          <w:divBdr>
            <w:top w:val="none" w:sz="0" w:space="0" w:color="auto"/>
            <w:left w:val="none" w:sz="0" w:space="0" w:color="auto"/>
            <w:bottom w:val="none" w:sz="0" w:space="0" w:color="auto"/>
            <w:right w:val="none" w:sz="0" w:space="0" w:color="auto"/>
          </w:divBdr>
        </w:div>
        <w:div w:id="1790200443">
          <w:marLeft w:val="0"/>
          <w:marRight w:val="0"/>
          <w:marTop w:val="0"/>
          <w:marBottom w:val="0"/>
          <w:divBdr>
            <w:top w:val="none" w:sz="0" w:space="0" w:color="auto"/>
            <w:left w:val="none" w:sz="0" w:space="0" w:color="auto"/>
            <w:bottom w:val="none" w:sz="0" w:space="0" w:color="auto"/>
            <w:right w:val="none" w:sz="0" w:space="0" w:color="auto"/>
          </w:divBdr>
        </w:div>
        <w:div w:id="1842042589">
          <w:marLeft w:val="0"/>
          <w:marRight w:val="0"/>
          <w:marTop w:val="0"/>
          <w:marBottom w:val="0"/>
          <w:divBdr>
            <w:top w:val="none" w:sz="0" w:space="0" w:color="auto"/>
            <w:left w:val="none" w:sz="0" w:space="0" w:color="auto"/>
            <w:bottom w:val="none" w:sz="0" w:space="0" w:color="auto"/>
            <w:right w:val="none" w:sz="0" w:space="0" w:color="auto"/>
          </w:divBdr>
        </w:div>
        <w:div w:id="38626391">
          <w:marLeft w:val="0"/>
          <w:marRight w:val="0"/>
          <w:marTop w:val="0"/>
          <w:marBottom w:val="0"/>
          <w:divBdr>
            <w:top w:val="none" w:sz="0" w:space="0" w:color="auto"/>
            <w:left w:val="none" w:sz="0" w:space="0" w:color="auto"/>
            <w:bottom w:val="none" w:sz="0" w:space="0" w:color="auto"/>
            <w:right w:val="none" w:sz="0" w:space="0" w:color="auto"/>
          </w:divBdr>
        </w:div>
        <w:div w:id="2027291671">
          <w:marLeft w:val="0"/>
          <w:marRight w:val="0"/>
          <w:marTop w:val="0"/>
          <w:marBottom w:val="0"/>
          <w:divBdr>
            <w:top w:val="none" w:sz="0" w:space="0" w:color="auto"/>
            <w:left w:val="none" w:sz="0" w:space="0" w:color="auto"/>
            <w:bottom w:val="none" w:sz="0" w:space="0" w:color="auto"/>
            <w:right w:val="none" w:sz="0" w:space="0" w:color="auto"/>
          </w:divBdr>
        </w:div>
        <w:div w:id="1983850193">
          <w:marLeft w:val="0"/>
          <w:marRight w:val="0"/>
          <w:marTop w:val="0"/>
          <w:marBottom w:val="0"/>
          <w:divBdr>
            <w:top w:val="none" w:sz="0" w:space="0" w:color="auto"/>
            <w:left w:val="none" w:sz="0" w:space="0" w:color="auto"/>
            <w:bottom w:val="none" w:sz="0" w:space="0" w:color="auto"/>
            <w:right w:val="none" w:sz="0" w:space="0" w:color="auto"/>
          </w:divBdr>
        </w:div>
        <w:div w:id="1016804767">
          <w:marLeft w:val="0"/>
          <w:marRight w:val="0"/>
          <w:marTop w:val="0"/>
          <w:marBottom w:val="0"/>
          <w:divBdr>
            <w:top w:val="none" w:sz="0" w:space="0" w:color="auto"/>
            <w:left w:val="none" w:sz="0" w:space="0" w:color="auto"/>
            <w:bottom w:val="none" w:sz="0" w:space="0" w:color="auto"/>
            <w:right w:val="none" w:sz="0" w:space="0" w:color="auto"/>
          </w:divBdr>
        </w:div>
        <w:div w:id="455416107">
          <w:marLeft w:val="0"/>
          <w:marRight w:val="0"/>
          <w:marTop w:val="0"/>
          <w:marBottom w:val="0"/>
          <w:divBdr>
            <w:top w:val="none" w:sz="0" w:space="0" w:color="auto"/>
            <w:left w:val="none" w:sz="0" w:space="0" w:color="auto"/>
            <w:bottom w:val="none" w:sz="0" w:space="0" w:color="auto"/>
            <w:right w:val="none" w:sz="0" w:space="0" w:color="auto"/>
          </w:divBdr>
        </w:div>
        <w:div w:id="242496335">
          <w:marLeft w:val="0"/>
          <w:marRight w:val="0"/>
          <w:marTop w:val="0"/>
          <w:marBottom w:val="0"/>
          <w:divBdr>
            <w:top w:val="none" w:sz="0" w:space="0" w:color="auto"/>
            <w:left w:val="none" w:sz="0" w:space="0" w:color="auto"/>
            <w:bottom w:val="none" w:sz="0" w:space="0" w:color="auto"/>
            <w:right w:val="none" w:sz="0" w:space="0" w:color="auto"/>
          </w:divBdr>
        </w:div>
        <w:div w:id="2067557868">
          <w:marLeft w:val="0"/>
          <w:marRight w:val="0"/>
          <w:marTop w:val="0"/>
          <w:marBottom w:val="0"/>
          <w:divBdr>
            <w:top w:val="none" w:sz="0" w:space="0" w:color="auto"/>
            <w:left w:val="none" w:sz="0" w:space="0" w:color="auto"/>
            <w:bottom w:val="none" w:sz="0" w:space="0" w:color="auto"/>
            <w:right w:val="none" w:sz="0" w:space="0" w:color="auto"/>
          </w:divBdr>
        </w:div>
        <w:div w:id="244848914">
          <w:marLeft w:val="0"/>
          <w:marRight w:val="0"/>
          <w:marTop w:val="0"/>
          <w:marBottom w:val="0"/>
          <w:divBdr>
            <w:top w:val="none" w:sz="0" w:space="0" w:color="auto"/>
            <w:left w:val="none" w:sz="0" w:space="0" w:color="auto"/>
            <w:bottom w:val="none" w:sz="0" w:space="0" w:color="auto"/>
            <w:right w:val="none" w:sz="0" w:space="0" w:color="auto"/>
          </w:divBdr>
        </w:div>
        <w:div w:id="1509633176">
          <w:marLeft w:val="0"/>
          <w:marRight w:val="0"/>
          <w:marTop w:val="0"/>
          <w:marBottom w:val="0"/>
          <w:divBdr>
            <w:top w:val="none" w:sz="0" w:space="0" w:color="auto"/>
            <w:left w:val="none" w:sz="0" w:space="0" w:color="auto"/>
            <w:bottom w:val="none" w:sz="0" w:space="0" w:color="auto"/>
            <w:right w:val="none" w:sz="0" w:space="0" w:color="auto"/>
          </w:divBdr>
        </w:div>
        <w:div w:id="1530487591">
          <w:marLeft w:val="0"/>
          <w:marRight w:val="0"/>
          <w:marTop w:val="0"/>
          <w:marBottom w:val="0"/>
          <w:divBdr>
            <w:top w:val="none" w:sz="0" w:space="0" w:color="auto"/>
            <w:left w:val="none" w:sz="0" w:space="0" w:color="auto"/>
            <w:bottom w:val="none" w:sz="0" w:space="0" w:color="auto"/>
            <w:right w:val="none" w:sz="0" w:space="0" w:color="auto"/>
          </w:divBdr>
        </w:div>
        <w:div w:id="1895847065">
          <w:marLeft w:val="0"/>
          <w:marRight w:val="0"/>
          <w:marTop w:val="0"/>
          <w:marBottom w:val="0"/>
          <w:divBdr>
            <w:top w:val="none" w:sz="0" w:space="0" w:color="auto"/>
            <w:left w:val="none" w:sz="0" w:space="0" w:color="auto"/>
            <w:bottom w:val="none" w:sz="0" w:space="0" w:color="auto"/>
            <w:right w:val="none" w:sz="0" w:space="0" w:color="auto"/>
          </w:divBdr>
        </w:div>
        <w:div w:id="473065526">
          <w:marLeft w:val="0"/>
          <w:marRight w:val="0"/>
          <w:marTop w:val="0"/>
          <w:marBottom w:val="0"/>
          <w:divBdr>
            <w:top w:val="none" w:sz="0" w:space="0" w:color="auto"/>
            <w:left w:val="none" w:sz="0" w:space="0" w:color="auto"/>
            <w:bottom w:val="none" w:sz="0" w:space="0" w:color="auto"/>
            <w:right w:val="none" w:sz="0" w:space="0" w:color="auto"/>
          </w:divBdr>
        </w:div>
        <w:div w:id="182718661">
          <w:marLeft w:val="0"/>
          <w:marRight w:val="0"/>
          <w:marTop w:val="0"/>
          <w:marBottom w:val="0"/>
          <w:divBdr>
            <w:top w:val="none" w:sz="0" w:space="0" w:color="auto"/>
            <w:left w:val="none" w:sz="0" w:space="0" w:color="auto"/>
            <w:bottom w:val="none" w:sz="0" w:space="0" w:color="auto"/>
            <w:right w:val="none" w:sz="0" w:space="0" w:color="auto"/>
          </w:divBdr>
        </w:div>
        <w:div w:id="1383945518">
          <w:marLeft w:val="0"/>
          <w:marRight w:val="0"/>
          <w:marTop w:val="0"/>
          <w:marBottom w:val="0"/>
          <w:divBdr>
            <w:top w:val="none" w:sz="0" w:space="0" w:color="auto"/>
            <w:left w:val="none" w:sz="0" w:space="0" w:color="auto"/>
            <w:bottom w:val="none" w:sz="0" w:space="0" w:color="auto"/>
            <w:right w:val="none" w:sz="0" w:space="0" w:color="auto"/>
          </w:divBdr>
        </w:div>
        <w:div w:id="1683122819">
          <w:marLeft w:val="0"/>
          <w:marRight w:val="0"/>
          <w:marTop w:val="0"/>
          <w:marBottom w:val="0"/>
          <w:divBdr>
            <w:top w:val="none" w:sz="0" w:space="0" w:color="auto"/>
            <w:left w:val="none" w:sz="0" w:space="0" w:color="auto"/>
            <w:bottom w:val="none" w:sz="0" w:space="0" w:color="auto"/>
            <w:right w:val="none" w:sz="0" w:space="0" w:color="auto"/>
          </w:divBdr>
        </w:div>
        <w:div w:id="1048535618">
          <w:marLeft w:val="0"/>
          <w:marRight w:val="0"/>
          <w:marTop w:val="0"/>
          <w:marBottom w:val="0"/>
          <w:divBdr>
            <w:top w:val="none" w:sz="0" w:space="0" w:color="auto"/>
            <w:left w:val="none" w:sz="0" w:space="0" w:color="auto"/>
            <w:bottom w:val="none" w:sz="0" w:space="0" w:color="auto"/>
            <w:right w:val="none" w:sz="0" w:space="0" w:color="auto"/>
          </w:divBdr>
        </w:div>
        <w:div w:id="842669793">
          <w:marLeft w:val="0"/>
          <w:marRight w:val="0"/>
          <w:marTop w:val="0"/>
          <w:marBottom w:val="0"/>
          <w:divBdr>
            <w:top w:val="none" w:sz="0" w:space="0" w:color="auto"/>
            <w:left w:val="none" w:sz="0" w:space="0" w:color="auto"/>
            <w:bottom w:val="none" w:sz="0" w:space="0" w:color="auto"/>
            <w:right w:val="none" w:sz="0" w:space="0" w:color="auto"/>
          </w:divBdr>
        </w:div>
        <w:div w:id="877665996">
          <w:marLeft w:val="0"/>
          <w:marRight w:val="0"/>
          <w:marTop w:val="0"/>
          <w:marBottom w:val="0"/>
          <w:divBdr>
            <w:top w:val="none" w:sz="0" w:space="0" w:color="auto"/>
            <w:left w:val="none" w:sz="0" w:space="0" w:color="auto"/>
            <w:bottom w:val="none" w:sz="0" w:space="0" w:color="auto"/>
            <w:right w:val="none" w:sz="0" w:space="0" w:color="auto"/>
          </w:divBdr>
        </w:div>
        <w:div w:id="2013949923">
          <w:marLeft w:val="0"/>
          <w:marRight w:val="0"/>
          <w:marTop w:val="0"/>
          <w:marBottom w:val="0"/>
          <w:divBdr>
            <w:top w:val="none" w:sz="0" w:space="0" w:color="auto"/>
            <w:left w:val="none" w:sz="0" w:space="0" w:color="auto"/>
            <w:bottom w:val="none" w:sz="0" w:space="0" w:color="auto"/>
            <w:right w:val="none" w:sz="0" w:space="0" w:color="auto"/>
          </w:divBdr>
        </w:div>
        <w:div w:id="59985808">
          <w:marLeft w:val="0"/>
          <w:marRight w:val="0"/>
          <w:marTop w:val="0"/>
          <w:marBottom w:val="0"/>
          <w:divBdr>
            <w:top w:val="none" w:sz="0" w:space="0" w:color="auto"/>
            <w:left w:val="none" w:sz="0" w:space="0" w:color="auto"/>
            <w:bottom w:val="none" w:sz="0" w:space="0" w:color="auto"/>
            <w:right w:val="none" w:sz="0" w:space="0" w:color="auto"/>
          </w:divBdr>
        </w:div>
        <w:div w:id="1455172558">
          <w:marLeft w:val="0"/>
          <w:marRight w:val="0"/>
          <w:marTop w:val="0"/>
          <w:marBottom w:val="0"/>
          <w:divBdr>
            <w:top w:val="none" w:sz="0" w:space="0" w:color="auto"/>
            <w:left w:val="none" w:sz="0" w:space="0" w:color="auto"/>
            <w:bottom w:val="none" w:sz="0" w:space="0" w:color="auto"/>
            <w:right w:val="none" w:sz="0" w:space="0" w:color="auto"/>
          </w:divBdr>
        </w:div>
        <w:div w:id="286082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eck-if-a-business-holds-authorised-economic-operator-stat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idsmap.com/european-test-finde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ssification.enquiries@hmrc.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rade-tariff.service.gov.uk/xi/headings/30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rade-tariff.service.gov.uk/headings/300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Asim</dc:creator>
  <cp:keywords/>
  <dc:description/>
  <cp:lastModifiedBy>simon collins</cp:lastModifiedBy>
  <cp:revision>2</cp:revision>
  <dcterms:created xsi:type="dcterms:W3CDTF">2022-01-04T16:33:00Z</dcterms:created>
  <dcterms:modified xsi:type="dcterms:W3CDTF">2022-01-04T16:33:00Z</dcterms:modified>
</cp:coreProperties>
</file>